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C1A" w:rsidRDefault="00AF47EA" w:rsidP="001B703A">
      <w:pPr>
        <w:tabs>
          <w:tab w:val="left" w:pos="1134"/>
          <w:tab w:val="left" w:pos="2552"/>
          <w:tab w:val="left" w:pos="4678"/>
          <w:tab w:val="left" w:pos="4820"/>
          <w:tab w:val="left" w:pos="6804"/>
          <w:tab w:val="left" w:pos="7088"/>
        </w:tabs>
        <w:ind w:left="3402"/>
        <w:rPr>
          <w:noProof/>
          <w:lang w:eastAsia="ru-RU"/>
        </w:rPr>
      </w:pPr>
      <w:r>
        <w:rPr>
          <w:noProof/>
          <w:lang w:eastAsia="ru-RU"/>
        </w:rPr>
        <w:drawing>
          <wp:anchor distT="0" distB="0" distL="114300" distR="114300" simplePos="0" relativeHeight="251660288" behindDoc="1" locked="0" layoutInCell="1" allowOverlap="1">
            <wp:simplePos x="0" y="0"/>
            <wp:positionH relativeFrom="column">
              <wp:posOffset>2392680</wp:posOffset>
            </wp:positionH>
            <wp:positionV relativeFrom="paragraph">
              <wp:posOffset>-548640</wp:posOffset>
            </wp:positionV>
            <wp:extent cx="1013460" cy="1167130"/>
            <wp:effectExtent l="0" t="0" r="0" b="0"/>
            <wp:wrapNone/>
            <wp:docPr id="12" name="Рисунок 1" descr="Светлый диагональны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тлый диагональный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3460" cy="1167130"/>
                    </a:xfrm>
                    <a:prstGeom prst="rect">
                      <a:avLst/>
                    </a:prstGeom>
                    <a:pattFill prst="ltDnDiag">
                      <a:fgClr>
                        <a:srgbClr val="000000"/>
                      </a:fgClr>
                      <a:bgClr>
                        <a:srgbClr val="FFFFFF"/>
                      </a:bgClr>
                    </a:patt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3959860</wp:posOffset>
                </wp:positionH>
                <wp:positionV relativeFrom="paragraph">
                  <wp:posOffset>-184785</wp:posOffset>
                </wp:positionV>
                <wp:extent cx="2048510" cy="666115"/>
                <wp:effectExtent l="1270" t="1905"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48510" cy="666115"/>
                        </a:xfrm>
                        <a:prstGeom prst="rect">
                          <a:avLst/>
                        </a:prstGeom>
                        <a:solidFill>
                          <a:srgbClr val="FFFFFF"/>
                        </a:solidFill>
                        <a:ln>
                          <a:noFill/>
                        </a:ln>
                        <a:effectLst/>
                        <a:extLs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BDC" w:rsidRPr="00D77EC7" w:rsidRDefault="00784BDC" w:rsidP="007676DD">
                            <w:pPr>
                              <w:spacing w:after="0" w:line="240" w:lineRule="auto"/>
                              <w:jc w:val="center"/>
                              <w:rPr>
                                <w:rFonts w:ascii="Times New Roman" w:eastAsia="Times New Roman" w:hAnsi="Times New Roman"/>
                                <w:sz w:val="28"/>
                                <w:szCs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11.8pt;margin-top:-14.55pt;width:161.3pt;height:52.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" stroked="f" strokeweight=".25pt">
                <v:textbox inset="1pt,1pt,1pt,1pt">
                  <w:txbxContent>
                    <w:p w:rsidR="00784BDC" w:rsidRPr="00D77EC7" w:rsidRDefault="00784BDC" w:rsidP="007676DD">
                      <w:pPr>
                        <w:spacing w:after="0" w:line="240" w:lineRule="auto"/>
                        <w:jc w:val="center"/>
                        <w:rPr>
                          <w:rFonts w:ascii="Times New Roman" w:eastAsia="Times New Roman" w:hAnsi="Times New Roman"/>
                          <w:sz w:val="28"/>
                          <w:szCs w:val="28"/>
                        </w:rPr>
                      </w:pPr>
                    </w:p>
                  </w:txbxContent>
                </v:textbox>
              </v:rect>
            </w:pict>
          </mc:Fallback>
        </mc:AlternateContent>
      </w:r>
      <w:r w:rsidR="001B703A">
        <w:rPr>
          <w:noProof/>
          <w:lang w:eastAsia="ru-RU"/>
        </w:rPr>
        <w:t xml:space="preserve">         </w:t>
      </w:r>
    </w:p>
    <w:p w:rsidR="001B703A" w:rsidRDefault="00AF47EA" w:rsidP="001B703A">
      <w:pPr>
        <w:tabs>
          <w:tab w:val="left" w:pos="1134"/>
          <w:tab w:val="left" w:pos="2552"/>
          <w:tab w:val="left" w:pos="4678"/>
          <w:tab w:val="left" w:pos="4820"/>
          <w:tab w:val="left" w:pos="6804"/>
          <w:tab w:val="left" w:pos="7088"/>
        </w:tabs>
        <w:rPr>
          <w:noProof/>
          <w:lang w:eastAsia="ru-RU"/>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-106045</wp:posOffset>
                </wp:positionH>
                <wp:positionV relativeFrom="paragraph">
                  <wp:posOffset>67310</wp:posOffset>
                </wp:positionV>
                <wp:extent cx="6114415" cy="1726565"/>
                <wp:effectExtent l="12065" t="5715" r="7620"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726565"/>
                        </a:xfrm>
                        <a:prstGeom prst="rect">
                          <a:avLst/>
                        </a:prstGeom>
                        <a:solidFill>
                          <a:srgbClr val="FFFFFF"/>
                        </a:solidFill>
                        <a:ln w="9525">
                          <a:solidFill>
                            <a:srgbClr val="FFFFFF"/>
                          </a:solidFill>
                          <a:miter lim="800000"/>
                          <a:headEnd/>
                          <a:tailEnd/>
                        </a:ln>
                      </wps:spPr>
                      <wps:txbx>
                        <w:txbxContent>
                          <w:p w:rsidR="00784BDC" w:rsidRPr="008205D2" w:rsidRDefault="00784BDC" w:rsidP="001B703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513"/>
                                <w:tab w:val="left" w:pos="7938"/>
                              </w:tabs>
                              <w:spacing w:after="0" w:line="240" w:lineRule="auto"/>
                              <w:jc w:val="center"/>
                              <w:rPr>
                                <w:rFonts w:ascii="Times New Roman" w:hAnsi="Times New Roman"/>
                                <w:b/>
                                <w:color w:val="000000"/>
                                <w:spacing w:val="-20"/>
                                <w:sz w:val="32"/>
                                <w:szCs w:val="32"/>
                              </w:rPr>
                            </w:pPr>
                            <w:r w:rsidRPr="008205D2">
                              <w:rPr>
                                <w:rFonts w:ascii="Times New Roman" w:hAnsi="Times New Roman"/>
                                <w:b/>
                                <w:color w:val="000000"/>
                                <w:spacing w:val="-20"/>
                                <w:sz w:val="32"/>
                                <w:szCs w:val="32"/>
                              </w:rPr>
                              <w:t xml:space="preserve">АДМИНИСТРАЦИЯ  </w:t>
                            </w:r>
                          </w:p>
                          <w:p w:rsidR="00784BDC" w:rsidRPr="008205D2" w:rsidRDefault="00784BDC" w:rsidP="001B703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513"/>
                                <w:tab w:val="left" w:pos="7938"/>
                              </w:tabs>
                              <w:spacing w:after="0" w:line="240" w:lineRule="auto"/>
                              <w:jc w:val="center"/>
                              <w:rPr>
                                <w:rFonts w:ascii="Times New Roman" w:hAnsi="Times New Roman"/>
                                <w:b/>
                                <w:color w:val="000000"/>
                                <w:spacing w:val="-20"/>
                                <w:sz w:val="32"/>
                                <w:szCs w:val="32"/>
                              </w:rPr>
                            </w:pPr>
                            <w:proofErr w:type="gramStart"/>
                            <w:r w:rsidRPr="008205D2">
                              <w:rPr>
                                <w:rFonts w:ascii="Times New Roman" w:hAnsi="Times New Roman"/>
                                <w:b/>
                                <w:color w:val="000000"/>
                                <w:spacing w:val="-20"/>
                                <w:sz w:val="32"/>
                                <w:szCs w:val="32"/>
                              </w:rPr>
                              <w:t>ЖЕЛЕЗНОДОРОЖНОГО  ВНУТРИГОРОДСКОГО</w:t>
                            </w:r>
                            <w:proofErr w:type="gramEnd"/>
                            <w:r w:rsidRPr="008205D2">
                              <w:rPr>
                                <w:rFonts w:ascii="Times New Roman" w:hAnsi="Times New Roman"/>
                                <w:b/>
                                <w:color w:val="000000"/>
                                <w:spacing w:val="-20"/>
                                <w:sz w:val="32"/>
                                <w:szCs w:val="32"/>
                              </w:rPr>
                              <w:t xml:space="preserve">  РАЙОНА</w:t>
                            </w:r>
                          </w:p>
                          <w:p w:rsidR="00784BDC" w:rsidRPr="008205D2" w:rsidRDefault="00784BDC" w:rsidP="007C129B">
                            <w:pPr>
                              <w:spacing w:after="0" w:line="240" w:lineRule="auto"/>
                              <w:jc w:val="center"/>
                              <w:rPr>
                                <w:rFonts w:ascii="Times New Roman" w:hAnsi="Times New Roman"/>
                                <w:b/>
                                <w:color w:val="000000"/>
                                <w:spacing w:val="-20"/>
                                <w:sz w:val="32"/>
                                <w:szCs w:val="32"/>
                              </w:rPr>
                            </w:pPr>
                            <w:r w:rsidRPr="008205D2">
                              <w:rPr>
                                <w:rFonts w:ascii="Times New Roman" w:hAnsi="Times New Roman"/>
                                <w:b/>
                                <w:color w:val="000000"/>
                                <w:spacing w:val="-20"/>
                                <w:sz w:val="32"/>
                                <w:szCs w:val="32"/>
                              </w:rPr>
                              <w:t xml:space="preserve">ГОРОДСКОГО </w:t>
                            </w:r>
                            <w:proofErr w:type="gramStart"/>
                            <w:r w:rsidRPr="008205D2">
                              <w:rPr>
                                <w:rFonts w:ascii="Times New Roman" w:hAnsi="Times New Roman"/>
                                <w:b/>
                                <w:color w:val="000000"/>
                                <w:spacing w:val="-20"/>
                                <w:sz w:val="32"/>
                                <w:szCs w:val="32"/>
                              </w:rPr>
                              <w:t>ОКРУГА  САМАРА</w:t>
                            </w:r>
                            <w:proofErr w:type="gramEnd"/>
                          </w:p>
                          <w:p w:rsidR="00784BDC" w:rsidRPr="00F95BCD" w:rsidRDefault="00784BDC" w:rsidP="00B60A50">
                            <w:pPr>
                              <w:tabs>
                                <w:tab w:val="left" w:pos="2268"/>
                                <w:tab w:val="left" w:pos="9356"/>
                              </w:tabs>
                              <w:spacing w:before="240" w:after="120" w:line="240" w:lineRule="auto"/>
                              <w:jc w:val="center"/>
                              <w:rPr>
                                <w:rFonts w:ascii="Times New Roman" w:hAnsi="Times New Roman"/>
                                <w:b/>
                                <w:spacing w:val="20"/>
                                <w:sz w:val="40"/>
                                <w:szCs w:val="40"/>
                              </w:rPr>
                            </w:pPr>
                            <w:r>
                              <w:rPr>
                                <w:rFonts w:ascii="Times New Roman" w:hAnsi="Times New Roman"/>
                                <w:b/>
                                <w:spacing w:val="20"/>
                                <w:sz w:val="40"/>
                                <w:szCs w:val="40"/>
                              </w:rPr>
                              <w:t>ПОСТАНОВЛЕНИЕ</w:t>
                            </w:r>
                          </w:p>
                          <w:p w:rsidR="00784BDC" w:rsidRPr="002A78BF" w:rsidRDefault="00784BDC" w:rsidP="00071968">
                            <w:pPr>
                              <w:tabs>
                                <w:tab w:val="left" w:pos="2268"/>
                                <w:tab w:val="left" w:pos="2552"/>
                                <w:tab w:val="left" w:pos="2835"/>
                                <w:tab w:val="left" w:pos="6521"/>
                                <w:tab w:val="left" w:pos="6804"/>
                                <w:tab w:val="left" w:pos="7088"/>
                              </w:tabs>
                              <w:spacing w:after="0" w:line="240" w:lineRule="auto"/>
                              <w:rPr>
                                <w:rFonts w:ascii="Times New Roman" w:hAnsi="Times New Roman"/>
                                <w:b/>
                                <w:spacing w:val="-20"/>
                                <w:sz w:val="26"/>
                                <w:szCs w:val="26"/>
                              </w:rPr>
                            </w:pPr>
                            <w:r w:rsidRPr="002A78BF">
                              <w:rPr>
                                <w:rFonts w:ascii="Times New Roman" w:hAnsi="Times New Roman"/>
                                <w:b/>
                                <w:spacing w:val="-20"/>
                                <w:sz w:val="26"/>
                                <w:szCs w:val="26"/>
                              </w:rPr>
                              <w:t>___</w:t>
                            </w:r>
                            <w:bookmarkStart w:id="0" w:name="_GoBack"/>
                            <w:r w:rsidR="008E5DDB" w:rsidRPr="000A599E">
                              <w:rPr>
                                <w:rFonts w:ascii="Times New Roman" w:hAnsi="Times New Roman"/>
                                <w:b/>
                                <w:spacing w:val="-20"/>
                                <w:sz w:val="26"/>
                                <w:szCs w:val="26"/>
                                <w:u w:val="single"/>
                              </w:rPr>
                              <w:t>30.09.2022</w:t>
                            </w:r>
                            <w:bookmarkEnd w:id="0"/>
                            <w:r w:rsidRPr="002A78BF">
                              <w:rPr>
                                <w:rFonts w:ascii="Times New Roman" w:hAnsi="Times New Roman"/>
                                <w:b/>
                                <w:spacing w:val="-20"/>
                                <w:sz w:val="26"/>
                                <w:szCs w:val="26"/>
                              </w:rPr>
                              <w:t>_____</w:t>
                            </w:r>
                            <w:r>
                              <w:rPr>
                                <w:rFonts w:ascii="Times New Roman" w:hAnsi="Times New Roman"/>
                                <w:b/>
                                <w:spacing w:val="-20"/>
                                <w:sz w:val="26"/>
                                <w:szCs w:val="26"/>
                              </w:rPr>
                              <w:t>___</w:t>
                            </w:r>
                            <w:r w:rsidRPr="002A78BF">
                              <w:rPr>
                                <w:rFonts w:ascii="Times New Roman" w:hAnsi="Times New Roman"/>
                                <w:b/>
                                <w:spacing w:val="-20"/>
                                <w:sz w:val="26"/>
                                <w:szCs w:val="26"/>
                              </w:rPr>
                              <w:t xml:space="preserve">_        </w:t>
                            </w:r>
                            <w:r>
                              <w:rPr>
                                <w:rFonts w:ascii="Times New Roman" w:hAnsi="Times New Roman"/>
                                <w:b/>
                                <w:spacing w:val="-20"/>
                                <w:sz w:val="26"/>
                                <w:szCs w:val="26"/>
                              </w:rPr>
                              <w:t xml:space="preserve">    </w:t>
                            </w:r>
                            <w:r w:rsidRPr="002A78BF">
                              <w:rPr>
                                <w:rFonts w:ascii="Times New Roman" w:hAnsi="Times New Roman"/>
                                <w:b/>
                                <w:spacing w:val="-20"/>
                                <w:sz w:val="26"/>
                                <w:szCs w:val="26"/>
                              </w:rPr>
                              <w:t xml:space="preserve">   </w:t>
                            </w:r>
                            <w:r>
                              <w:rPr>
                                <w:rFonts w:ascii="Times New Roman" w:hAnsi="Times New Roman"/>
                                <w:b/>
                                <w:spacing w:val="-20"/>
                                <w:sz w:val="26"/>
                                <w:szCs w:val="26"/>
                              </w:rPr>
                              <w:t xml:space="preserve">  </w:t>
                            </w:r>
                            <w:r w:rsidRPr="002A78BF">
                              <w:rPr>
                                <w:rFonts w:ascii="Times New Roman" w:hAnsi="Times New Roman"/>
                                <w:b/>
                                <w:spacing w:val="-20"/>
                                <w:sz w:val="26"/>
                                <w:szCs w:val="26"/>
                              </w:rPr>
                              <w:t xml:space="preserve">                                                           </w:t>
                            </w:r>
                            <w:r>
                              <w:rPr>
                                <w:rFonts w:ascii="Times New Roman" w:hAnsi="Times New Roman"/>
                                <w:b/>
                                <w:spacing w:val="-20"/>
                                <w:sz w:val="26"/>
                                <w:szCs w:val="26"/>
                              </w:rPr>
                              <w:t xml:space="preserve">                     </w:t>
                            </w:r>
                            <w:r w:rsidRPr="002A78BF">
                              <w:rPr>
                                <w:rFonts w:ascii="Times New Roman" w:hAnsi="Times New Roman"/>
                                <w:b/>
                                <w:spacing w:val="-20"/>
                                <w:sz w:val="26"/>
                                <w:szCs w:val="26"/>
                              </w:rPr>
                              <w:t xml:space="preserve"> </w:t>
                            </w:r>
                            <w:r>
                              <w:rPr>
                                <w:rFonts w:ascii="Times New Roman" w:hAnsi="Times New Roman"/>
                                <w:b/>
                                <w:spacing w:val="-20"/>
                                <w:sz w:val="26"/>
                                <w:szCs w:val="26"/>
                              </w:rPr>
                              <w:t xml:space="preserve">       </w:t>
                            </w:r>
                            <w:r w:rsidRPr="002A78BF">
                              <w:rPr>
                                <w:rFonts w:ascii="Times New Roman" w:hAnsi="Times New Roman"/>
                                <w:b/>
                                <w:spacing w:val="-20"/>
                                <w:sz w:val="26"/>
                                <w:szCs w:val="26"/>
                              </w:rPr>
                              <w:t>№</w:t>
                            </w:r>
                            <w:r>
                              <w:rPr>
                                <w:rFonts w:ascii="Times New Roman" w:hAnsi="Times New Roman"/>
                                <w:b/>
                                <w:spacing w:val="-20"/>
                                <w:sz w:val="26"/>
                                <w:szCs w:val="26"/>
                              </w:rPr>
                              <w:t xml:space="preserve">  </w:t>
                            </w:r>
                            <w:r w:rsidRPr="002A78BF">
                              <w:rPr>
                                <w:rFonts w:ascii="Times New Roman" w:hAnsi="Times New Roman"/>
                                <w:b/>
                                <w:spacing w:val="-20"/>
                                <w:sz w:val="26"/>
                                <w:szCs w:val="26"/>
                              </w:rPr>
                              <w:t>_</w:t>
                            </w:r>
                            <w:r>
                              <w:rPr>
                                <w:rFonts w:ascii="Times New Roman" w:hAnsi="Times New Roman"/>
                                <w:b/>
                                <w:spacing w:val="-20"/>
                                <w:sz w:val="26"/>
                                <w:szCs w:val="26"/>
                              </w:rPr>
                              <w:t>_</w:t>
                            </w:r>
                            <w:r w:rsidRPr="002A78BF">
                              <w:rPr>
                                <w:rFonts w:ascii="Times New Roman" w:hAnsi="Times New Roman"/>
                                <w:b/>
                                <w:spacing w:val="-20"/>
                                <w:sz w:val="26"/>
                                <w:szCs w:val="26"/>
                              </w:rPr>
                              <w:t>____</w:t>
                            </w:r>
                            <w:r w:rsidR="008E5DDB" w:rsidRPr="000A599E">
                              <w:rPr>
                                <w:rFonts w:ascii="Times New Roman" w:hAnsi="Times New Roman"/>
                                <w:b/>
                                <w:spacing w:val="-20"/>
                                <w:sz w:val="26"/>
                                <w:szCs w:val="26"/>
                                <w:u w:val="single"/>
                              </w:rPr>
                              <w:t>280</w:t>
                            </w:r>
                            <w:r w:rsidRPr="002A78BF">
                              <w:rPr>
                                <w:rFonts w:ascii="Times New Roman" w:hAnsi="Times New Roman"/>
                                <w:b/>
                                <w:spacing w:val="-20"/>
                                <w:sz w:val="26"/>
                                <w:szCs w:val="26"/>
                              </w:rPr>
                              <w:t>_____</w:t>
                            </w:r>
                            <w:r>
                              <w:rPr>
                                <w:rFonts w:ascii="Times New Roman" w:hAnsi="Times New Roman"/>
                                <w:b/>
                                <w:spacing w:val="-20"/>
                                <w:sz w:val="26"/>
                                <w:szCs w:val="26"/>
                              </w:rPr>
                              <w:t>__</w:t>
                            </w:r>
                            <w:r w:rsidRPr="002A78BF">
                              <w:rPr>
                                <w:rFonts w:ascii="Times New Roman" w:hAnsi="Times New Roman"/>
                                <w:b/>
                                <w:spacing w:val="-20"/>
                                <w:sz w:val="26"/>
                                <w:szCs w:val="26"/>
                              </w:rPr>
                              <w:t>_</w:t>
                            </w:r>
                          </w:p>
                          <w:p w:rsidR="00784BDC" w:rsidRPr="00A63B03" w:rsidRDefault="00784BDC" w:rsidP="00212ACD">
                            <w:pPr>
                              <w:tabs>
                                <w:tab w:val="left" w:pos="6946"/>
                              </w:tabs>
                              <w:spacing w:after="0" w:line="240" w:lineRule="auto"/>
                              <w:rPr>
                                <w:rFonts w:ascii="Century Schoolbook" w:hAnsi="Century Schoolbook"/>
                                <w:spacing w:val="-20"/>
                                <w:sz w:val="26"/>
                                <w:szCs w:val="28"/>
                              </w:rPr>
                            </w:pPr>
                            <w:r w:rsidRPr="00A63B03">
                              <w:rPr>
                                <w:rFonts w:ascii="Century Schoolbook" w:hAnsi="Century Schoolbook"/>
                                <w:spacing w:val="-20"/>
                                <w:sz w:val="26"/>
                                <w:szCs w:val="28"/>
                              </w:rPr>
                              <w:t xml:space="preserve">                                         </w:t>
                            </w:r>
                          </w:p>
                          <w:p w:rsidR="00784BDC" w:rsidRDefault="00784BDC" w:rsidP="00EA52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35pt;margin-top:5.3pt;width:481.45pt;height:13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" strokecolor="white">
                <v:textbox>
                  <w:txbxContent>
                    <w:p w:rsidR="00784BDC" w:rsidRPr="008205D2" w:rsidRDefault="00784BDC" w:rsidP="001B703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513"/>
                          <w:tab w:val="left" w:pos="7938"/>
                        </w:tabs>
                        <w:spacing w:after="0" w:line="240" w:lineRule="auto"/>
                        <w:jc w:val="center"/>
                        <w:rPr>
                          <w:rFonts w:ascii="Times New Roman" w:hAnsi="Times New Roman"/>
                          <w:b/>
                          <w:color w:val="000000"/>
                          <w:spacing w:val="-20"/>
                          <w:sz w:val="32"/>
                          <w:szCs w:val="32"/>
                        </w:rPr>
                      </w:pPr>
                      <w:r w:rsidRPr="008205D2">
                        <w:rPr>
                          <w:rFonts w:ascii="Times New Roman" w:hAnsi="Times New Roman"/>
                          <w:b/>
                          <w:color w:val="000000"/>
                          <w:spacing w:val="-20"/>
                          <w:sz w:val="32"/>
                          <w:szCs w:val="32"/>
                        </w:rPr>
                        <w:t xml:space="preserve">АДМИНИСТРАЦИЯ  </w:t>
                      </w:r>
                    </w:p>
                    <w:p w:rsidR="00784BDC" w:rsidRPr="008205D2" w:rsidRDefault="00784BDC" w:rsidP="001B703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513"/>
                          <w:tab w:val="left" w:pos="7938"/>
                        </w:tabs>
                        <w:spacing w:after="0" w:line="240" w:lineRule="auto"/>
                        <w:jc w:val="center"/>
                        <w:rPr>
                          <w:rFonts w:ascii="Times New Roman" w:hAnsi="Times New Roman"/>
                          <w:b/>
                          <w:color w:val="000000"/>
                          <w:spacing w:val="-20"/>
                          <w:sz w:val="32"/>
                          <w:szCs w:val="32"/>
                        </w:rPr>
                      </w:pPr>
                      <w:proofErr w:type="gramStart"/>
                      <w:r w:rsidRPr="008205D2">
                        <w:rPr>
                          <w:rFonts w:ascii="Times New Roman" w:hAnsi="Times New Roman"/>
                          <w:b/>
                          <w:color w:val="000000"/>
                          <w:spacing w:val="-20"/>
                          <w:sz w:val="32"/>
                          <w:szCs w:val="32"/>
                        </w:rPr>
                        <w:t>ЖЕЛЕЗНОДОРОЖНОГО  ВНУТРИГОРОДСКОГО</w:t>
                      </w:r>
                      <w:proofErr w:type="gramEnd"/>
                      <w:r w:rsidRPr="008205D2">
                        <w:rPr>
                          <w:rFonts w:ascii="Times New Roman" w:hAnsi="Times New Roman"/>
                          <w:b/>
                          <w:color w:val="000000"/>
                          <w:spacing w:val="-20"/>
                          <w:sz w:val="32"/>
                          <w:szCs w:val="32"/>
                        </w:rPr>
                        <w:t xml:space="preserve">  РАЙОНА</w:t>
                      </w:r>
                    </w:p>
                    <w:p w:rsidR="00784BDC" w:rsidRPr="008205D2" w:rsidRDefault="00784BDC" w:rsidP="007C129B">
                      <w:pPr>
                        <w:spacing w:after="0" w:line="240" w:lineRule="auto"/>
                        <w:jc w:val="center"/>
                        <w:rPr>
                          <w:rFonts w:ascii="Times New Roman" w:hAnsi="Times New Roman"/>
                          <w:b/>
                          <w:color w:val="000000"/>
                          <w:spacing w:val="-20"/>
                          <w:sz w:val="32"/>
                          <w:szCs w:val="32"/>
                        </w:rPr>
                      </w:pPr>
                      <w:r w:rsidRPr="008205D2">
                        <w:rPr>
                          <w:rFonts w:ascii="Times New Roman" w:hAnsi="Times New Roman"/>
                          <w:b/>
                          <w:color w:val="000000"/>
                          <w:spacing w:val="-20"/>
                          <w:sz w:val="32"/>
                          <w:szCs w:val="32"/>
                        </w:rPr>
                        <w:t xml:space="preserve">ГОРОДСКОГО </w:t>
                      </w:r>
                      <w:proofErr w:type="gramStart"/>
                      <w:r w:rsidRPr="008205D2">
                        <w:rPr>
                          <w:rFonts w:ascii="Times New Roman" w:hAnsi="Times New Roman"/>
                          <w:b/>
                          <w:color w:val="000000"/>
                          <w:spacing w:val="-20"/>
                          <w:sz w:val="32"/>
                          <w:szCs w:val="32"/>
                        </w:rPr>
                        <w:t>ОКРУГА  САМАРА</w:t>
                      </w:r>
                      <w:proofErr w:type="gramEnd"/>
                    </w:p>
                    <w:p w:rsidR="00784BDC" w:rsidRPr="00F95BCD" w:rsidRDefault="00784BDC" w:rsidP="00B60A50">
                      <w:pPr>
                        <w:tabs>
                          <w:tab w:val="left" w:pos="2268"/>
                          <w:tab w:val="left" w:pos="9356"/>
                        </w:tabs>
                        <w:spacing w:before="240" w:after="120" w:line="240" w:lineRule="auto"/>
                        <w:jc w:val="center"/>
                        <w:rPr>
                          <w:rFonts w:ascii="Times New Roman" w:hAnsi="Times New Roman"/>
                          <w:b/>
                          <w:spacing w:val="20"/>
                          <w:sz w:val="40"/>
                          <w:szCs w:val="40"/>
                        </w:rPr>
                      </w:pPr>
                      <w:r>
                        <w:rPr>
                          <w:rFonts w:ascii="Times New Roman" w:hAnsi="Times New Roman"/>
                          <w:b/>
                          <w:spacing w:val="20"/>
                          <w:sz w:val="40"/>
                          <w:szCs w:val="40"/>
                        </w:rPr>
                        <w:t>ПОСТАНОВЛЕНИЕ</w:t>
                      </w:r>
                    </w:p>
                    <w:p w:rsidR="00784BDC" w:rsidRPr="002A78BF" w:rsidRDefault="00784BDC" w:rsidP="00071968">
                      <w:pPr>
                        <w:tabs>
                          <w:tab w:val="left" w:pos="2268"/>
                          <w:tab w:val="left" w:pos="2552"/>
                          <w:tab w:val="left" w:pos="2835"/>
                          <w:tab w:val="left" w:pos="6521"/>
                          <w:tab w:val="left" w:pos="6804"/>
                          <w:tab w:val="left" w:pos="7088"/>
                        </w:tabs>
                        <w:spacing w:after="0" w:line="240" w:lineRule="auto"/>
                        <w:rPr>
                          <w:rFonts w:ascii="Times New Roman" w:hAnsi="Times New Roman"/>
                          <w:b/>
                          <w:spacing w:val="-20"/>
                          <w:sz w:val="26"/>
                          <w:szCs w:val="26"/>
                        </w:rPr>
                      </w:pPr>
                      <w:r w:rsidRPr="002A78BF">
                        <w:rPr>
                          <w:rFonts w:ascii="Times New Roman" w:hAnsi="Times New Roman"/>
                          <w:b/>
                          <w:spacing w:val="-20"/>
                          <w:sz w:val="26"/>
                          <w:szCs w:val="26"/>
                        </w:rPr>
                        <w:t>___</w:t>
                      </w:r>
                      <w:bookmarkStart w:id="1" w:name="_GoBack"/>
                      <w:r w:rsidR="008E5DDB" w:rsidRPr="000A599E">
                        <w:rPr>
                          <w:rFonts w:ascii="Times New Roman" w:hAnsi="Times New Roman"/>
                          <w:b/>
                          <w:spacing w:val="-20"/>
                          <w:sz w:val="26"/>
                          <w:szCs w:val="26"/>
                          <w:u w:val="single"/>
                        </w:rPr>
                        <w:t>30.09.2022</w:t>
                      </w:r>
                      <w:bookmarkEnd w:id="1"/>
                      <w:r w:rsidRPr="002A78BF">
                        <w:rPr>
                          <w:rFonts w:ascii="Times New Roman" w:hAnsi="Times New Roman"/>
                          <w:b/>
                          <w:spacing w:val="-20"/>
                          <w:sz w:val="26"/>
                          <w:szCs w:val="26"/>
                        </w:rPr>
                        <w:t>_____</w:t>
                      </w:r>
                      <w:r>
                        <w:rPr>
                          <w:rFonts w:ascii="Times New Roman" w:hAnsi="Times New Roman"/>
                          <w:b/>
                          <w:spacing w:val="-20"/>
                          <w:sz w:val="26"/>
                          <w:szCs w:val="26"/>
                        </w:rPr>
                        <w:t>___</w:t>
                      </w:r>
                      <w:r w:rsidRPr="002A78BF">
                        <w:rPr>
                          <w:rFonts w:ascii="Times New Roman" w:hAnsi="Times New Roman"/>
                          <w:b/>
                          <w:spacing w:val="-20"/>
                          <w:sz w:val="26"/>
                          <w:szCs w:val="26"/>
                        </w:rPr>
                        <w:t xml:space="preserve">_        </w:t>
                      </w:r>
                      <w:r>
                        <w:rPr>
                          <w:rFonts w:ascii="Times New Roman" w:hAnsi="Times New Roman"/>
                          <w:b/>
                          <w:spacing w:val="-20"/>
                          <w:sz w:val="26"/>
                          <w:szCs w:val="26"/>
                        </w:rPr>
                        <w:t xml:space="preserve">    </w:t>
                      </w:r>
                      <w:r w:rsidRPr="002A78BF">
                        <w:rPr>
                          <w:rFonts w:ascii="Times New Roman" w:hAnsi="Times New Roman"/>
                          <w:b/>
                          <w:spacing w:val="-20"/>
                          <w:sz w:val="26"/>
                          <w:szCs w:val="26"/>
                        </w:rPr>
                        <w:t xml:space="preserve">   </w:t>
                      </w:r>
                      <w:r>
                        <w:rPr>
                          <w:rFonts w:ascii="Times New Roman" w:hAnsi="Times New Roman"/>
                          <w:b/>
                          <w:spacing w:val="-20"/>
                          <w:sz w:val="26"/>
                          <w:szCs w:val="26"/>
                        </w:rPr>
                        <w:t xml:space="preserve">  </w:t>
                      </w:r>
                      <w:r w:rsidRPr="002A78BF">
                        <w:rPr>
                          <w:rFonts w:ascii="Times New Roman" w:hAnsi="Times New Roman"/>
                          <w:b/>
                          <w:spacing w:val="-20"/>
                          <w:sz w:val="26"/>
                          <w:szCs w:val="26"/>
                        </w:rPr>
                        <w:t xml:space="preserve">                                                           </w:t>
                      </w:r>
                      <w:r>
                        <w:rPr>
                          <w:rFonts w:ascii="Times New Roman" w:hAnsi="Times New Roman"/>
                          <w:b/>
                          <w:spacing w:val="-20"/>
                          <w:sz w:val="26"/>
                          <w:szCs w:val="26"/>
                        </w:rPr>
                        <w:t xml:space="preserve">                     </w:t>
                      </w:r>
                      <w:r w:rsidRPr="002A78BF">
                        <w:rPr>
                          <w:rFonts w:ascii="Times New Roman" w:hAnsi="Times New Roman"/>
                          <w:b/>
                          <w:spacing w:val="-20"/>
                          <w:sz w:val="26"/>
                          <w:szCs w:val="26"/>
                        </w:rPr>
                        <w:t xml:space="preserve"> </w:t>
                      </w:r>
                      <w:r>
                        <w:rPr>
                          <w:rFonts w:ascii="Times New Roman" w:hAnsi="Times New Roman"/>
                          <w:b/>
                          <w:spacing w:val="-20"/>
                          <w:sz w:val="26"/>
                          <w:szCs w:val="26"/>
                        </w:rPr>
                        <w:t xml:space="preserve">       </w:t>
                      </w:r>
                      <w:r w:rsidRPr="002A78BF">
                        <w:rPr>
                          <w:rFonts w:ascii="Times New Roman" w:hAnsi="Times New Roman"/>
                          <w:b/>
                          <w:spacing w:val="-20"/>
                          <w:sz w:val="26"/>
                          <w:szCs w:val="26"/>
                        </w:rPr>
                        <w:t>№</w:t>
                      </w:r>
                      <w:r>
                        <w:rPr>
                          <w:rFonts w:ascii="Times New Roman" w:hAnsi="Times New Roman"/>
                          <w:b/>
                          <w:spacing w:val="-20"/>
                          <w:sz w:val="26"/>
                          <w:szCs w:val="26"/>
                        </w:rPr>
                        <w:t xml:space="preserve">  </w:t>
                      </w:r>
                      <w:r w:rsidRPr="002A78BF">
                        <w:rPr>
                          <w:rFonts w:ascii="Times New Roman" w:hAnsi="Times New Roman"/>
                          <w:b/>
                          <w:spacing w:val="-20"/>
                          <w:sz w:val="26"/>
                          <w:szCs w:val="26"/>
                        </w:rPr>
                        <w:t>_</w:t>
                      </w:r>
                      <w:r>
                        <w:rPr>
                          <w:rFonts w:ascii="Times New Roman" w:hAnsi="Times New Roman"/>
                          <w:b/>
                          <w:spacing w:val="-20"/>
                          <w:sz w:val="26"/>
                          <w:szCs w:val="26"/>
                        </w:rPr>
                        <w:t>_</w:t>
                      </w:r>
                      <w:r w:rsidRPr="002A78BF">
                        <w:rPr>
                          <w:rFonts w:ascii="Times New Roman" w:hAnsi="Times New Roman"/>
                          <w:b/>
                          <w:spacing w:val="-20"/>
                          <w:sz w:val="26"/>
                          <w:szCs w:val="26"/>
                        </w:rPr>
                        <w:t>____</w:t>
                      </w:r>
                      <w:r w:rsidR="008E5DDB" w:rsidRPr="000A599E">
                        <w:rPr>
                          <w:rFonts w:ascii="Times New Roman" w:hAnsi="Times New Roman"/>
                          <w:b/>
                          <w:spacing w:val="-20"/>
                          <w:sz w:val="26"/>
                          <w:szCs w:val="26"/>
                          <w:u w:val="single"/>
                        </w:rPr>
                        <w:t>280</w:t>
                      </w:r>
                      <w:r w:rsidRPr="002A78BF">
                        <w:rPr>
                          <w:rFonts w:ascii="Times New Roman" w:hAnsi="Times New Roman"/>
                          <w:b/>
                          <w:spacing w:val="-20"/>
                          <w:sz w:val="26"/>
                          <w:szCs w:val="26"/>
                        </w:rPr>
                        <w:t>_____</w:t>
                      </w:r>
                      <w:r>
                        <w:rPr>
                          <w:rFonts w:ascii="Times New Roman" w:hAnsi="Times New Roman"/>
                          <w:b/>
                          <w:spacing w:val="-20"/>
                          <w:sz w:val="26"/>
                          <w:szCs w:val="26"/>
                        </w:rPr>
                        <w:t>__</w:t>
                      </w:r>
                      <w:r w:rsidRPr="002A78BF">
                        <w:rPr>
                          <w:rFonts w:ascii="Times New Roman" w:hAnsi="Times New Roman"/>
                          <w:b/>
                          <w:spacing w:val="-20"/>
                          <w:sz w:val="26"/>
                          <w:szCs w:val="26"/>
                        </w:rPr>
                        <w:t>_</w:t>
                      </w:r>
                    </w:p>
                    <w:p w:rsidR="00784BDC" w:rsidRPr="00A63B03" w:rsidRDefault="00784BDC" w:rsidP="00212ACD">
                      <w:pPr>
                        <w:tabs>
                          <w:tab w:val="left" w:pos="6946"/>
                        </w:tabs>
                        <w:spacing w:after="0" w:line="240" w:lineRule="auto"/>
                        <w:rPr>
                          <w:rFonts w:ascii="Century Schoolbook" w:hAnsi="Century Schoolbook"/>
                          <w:spacing w:val="-20"/>
                          <w:sz w:val="26"/>
                          <w:szCs w:val="28"/>
                        </w:rPr>
                      </w:pPr>
                      <w:r w:rsidRPr="00A63B03">
                        <w:rPr>
                          <w:rFonts w:ascii="Century Schoolbook" w:hAnsi="Century Schoolbook"/>
                          <w:spacing w:val="-20"/>
                          <w:sz w:val="26"/>
                          <w:szCs w:val="28"/>
                        </w:rPr>
                        <w:t xml:space="preserve">                                         </w:t>
                      </w:r>
                    </w:p>
                    <w:p w:rsidR="00784BDC" w:rsidRDefault="00784BDC" w:rsidP="00EA5263"/>
                  </w:txbxContent>
                </v:textbox>
              </v:shape>
            </w:pict>
          </mc:Fallback>
        </mc:AlternateContent>
      </w:r>
    </w:p>
    <w:p w:rsidR="001B703A" w:rsidRDefault="001B703A" w:rsidP="001B703A">
      <w:pPr>
        <w:tabs>
          <w:tab w:val="left" w:pos="1134"/>
          <w:tab w:val="left" w:pos="2552"/>
          <w:tab w:val="left" w:pos="4678"/>
          <w:tab w:val="left" w:pos="4820"/>
          <w:tab w:val="left" w:pos="6804"/>
          <w:tab w:val="left" w:pos="7088"/>
        </w:tabs>
        <w:rPr>
          <w:noProof/>
          <w:lang w:eastAsia="ru-RU"/>
        </w:rPr>
      </w:pPr>
    </w:p>
    <w:p w:rsidR="001B703A" w:rsidRDefault="00AF47EA" w:rsidP="001B703A">
      <w:pPr>
        <w:tabs>
          <w:tab w:val="left" w:pos="1134"/>
          <w:tab w:val="left" w:pos="2552"/>
          <w:tab w:val="left" w:pos="4678"/>
          <w:tab w:val="left" w:pos="4820"/>
          <w:tab w:val="left" w:pos="6804"/>
          <w:tab w:val="left" w:pos="7088"/>
        </w:tabs>
        <w:rPr>
          <w:noProof/>
          <w:lang w:eastAsia="ru-RU"/>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-1270</wp:posOffset>
                </wp:positionH>
                <wp:positionV relativeFrom="paragraph">
                  <wp:posOffset>212090</wp:posOffset>
                </wp:positionV>
                <wp:extent cx="5874385" cy="0"/>
                <wp:effectExtent l="21590" t="25400" r="19050" b="222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0"/>
                        </a:xfrm>
                        <a:prstGeom prst="straightConnector1">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6D0D3D" id="_x0000_t32" coordsize="21600,21600" o:spt="32" o:oned="t" path="m,l21600,21600e" filled="f">
                <v:path arrowok="t" fillok="f" o:connecttype="none"/>
                <o:lock v:ext="edit" shapetype="t"/>
              </v:shapetype>
              <v:shape id="AutoShape 4" o:spid="_x0000_s1026" type="#_x0000_t32" style="position:absolute;margin-left:-.1pt;margin-top:16.7pt;width:462.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GGHgIAADw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" strokeweight="2.75pt"/>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-1270</wp:posOffset>
                </wp:positionH>
                <wp:positionV relativeFrom="paragraph">
                  <wp:posOffset>243840</wp:posOffset>
                </wp:positionV>
                <wp:extent cx="5874385" cy="0"/>
                <wp:effectExtent l="1206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E8B68" id="AutoShape 5" o:spid="_x0000_s1026" type="#_x0000_t32" style="position:absolute;margin-left:-.1pt;margin-top:19.2pt;width:462.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8LHgIAADs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"/>
            </w:pict>
          </mc:Fallback>
        </mc:AlternateContent>
      </w:r>
    </w:p>
    <w:p w:rsidR="001B703A" w:rsidRDefault="001B703A" w:rsidP="001B703A">
      <w:pPr>
        <w:tabs>
          <w:tab w:val="left" w:pos="1134"/>
          <w:tab w:val="left" w:pos="2552"/>
          <w:tab w:val="left" w:pos="4678"/>
          <w:tab w:val="left" w:pos="4820"/>
          <w:tab w:val="left" w:pos="6804"/>
          <w:tab w:val="left" w:pos="7088"/>
        </w:tabs>
        <w:rPr>
          <w:noProof/>
          <w:lang w:eastAsia="ru-RU"/>
        </w:rPr>
      </w:pPr>
    </w:p>
    <w:p w:rsidR="003613CD" w:rsidRPr="00F96936" w:rsidRDefault="003613CD" w:rsidP="00C454B3">
      <w:pPr>
        <w:tabs>
          <w:tab w:val="left" w:pos="1134"/>
          <w:tab w:val="left" w:pos="2552"/>
          <w:tab w:val="left" w:pos="4678"/>
          <w:tab w:val="left" w:pos="4820"/>
          <w:tab w:val="left" w:pos="6804"/>
          <w:tab w:val="left" w:pos="7088"/>
        </w:tabs>
        <w:ind w:left="3402" w:right="140"/>
        <w:rPr>
          <w:sz w:val="36"/>
          <w:szCs w:val="36"/>
        </w:rPr>
      </w:pPr>
    </w:p>
    <w:p w:rsidR="00F753E8" w:rsidRPr="00F753E8" w:rsidRDefault="00AF47EA" w:rsidP="001B703A">
      <w:pPr>
        <w:tabs>
          <w:tab w:val="left" w:pos="1134"/>
          <w:tab w:val="left" w:pos="2552"/>
          <w:tab w:val="left" w:pos="4678"/>
          <w:tab w:val="left" w:pos="4820"/>
          <w:tab w:val="left" w:pos="6804"/>
          <w:tab w:val="left" w:pos="7088"/>
        </w:tabs>
        <w:ind w:left="3402"/>
        <w:rPr>
          <w:sz w:val="28"/>
          <w:szCs w:val="28"/>
        </w:rPr>
      </w:pPr>
      <w:r w:rsidRPr="00F753E8">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53975</wp:posOffset>
                </wp:positionV>
                <wp:extent cx="5991225" cy="118173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91225" cy="1181735"/>
                        </a:xfrm>
                        <a:prstGeom prst="rect">
                          <a:avLst/>
                        </a:prstGeom>
                        <a:solidFill>
                          <a:srgbClr val="FFFFFF"/>
                        </a:solidFill>
                        <a:ln>
                          <a:noFill/>
                        </a:ln>
                        <a:effectLst/>
                        <a:extLs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BDC" w:rsidRPr="00FC67E1" w:rsidRDefault="00FC67E1" w:rsidP="00AF47EA">
                            <w:pPr>
                              <w:tabs>
                                <w:tab w:val="left" w:pos="6804"/>
                                <w:tab w:val="left" w:pos="6946"/>
                              </w:tabs>
                              <w:spacing w:after="0" w:line="240" w:lineRule="auto"/>
                              <w:jc w:val="center"/>
                              <w:rPr>
                                <w:rFonts w:ascii="Times New Roman" w:eastAsia="Times New Roman" w:hAnsi="Times New Roman"/>
                                <w:b/>
                                <w:sz w:val="28"/>
                                <w:szCs w:val="28"/>
                              </w:rPr>
                            </w:pPr>
                            <w:r w:rsidRPr="00FC67E1">
                              <w:rPr>
                                <w:rFonts w:ascii="Times New Roman" w:eastAsia="Times New Roman" w:hAnsi="Times New Roman"/>
                                <w:b/>
                                <w:sz w:val="28"/>
                                <w:szCs w:val="28"/>
                              </w:rPr>
                              <w:t>О назначении</w:t>
                            </w:r>
                            <w:r w:rsidR="00571E56" w:rsidRPr="00571E56">
                              <w:t xml:space="preserve"> </w:t>
                            </w:r>
                            <w:r w:rsidR="000D35D7" w:rsidRPr="000D35D7">
                              <w:rPr>
                                <w:rFonts w:ascii="Times New Roman" w:eastAsia="Times New Roman" w:hAnsi="Times New Roman"/>
                                <w:b/>
                                <w:sz w:val="28"/>
                                <w:szCs w:val="28"/>
                              </w:rPr>
                              <w:t xml:space="preserve">публичных слушаний </w:t>
                            </w:r>
                            <w:r w:rsidR="00925EB0" w:rsidRPr="00925EB0">
                              <w:rPr>
                                <w:rFonts w:ascii="Times New Roman" w:eastAsia="Times New Roman" w:hAnsi="Times New Roman"/>
                                <w:b/>
                                <w:sz w:val="28"/>
                                <w:szCs w:val="28"/>
                              </w:rPr>
                              <w:t>по проекту межевания территории, занимаемой многоквартирными жилыми домами в границах проездов Ключевого, Третьего, переулка Гранатного, улицы Революционной в городском округе Самара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4.05pt;margin-top:4.25pt;width:471.75pt;height:93.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" stroked="f" strokeweight=".25pt">
                <v:textbox inset="1pt,1pt,1pt,1pt">
                  <w:txbxContent>
                    <w:p w:rsidR="00784BDC" w:rsidRPr="00FC67E1" w:rsidRDefault="00FC67E1" w:rsidP="00AF47EA">
                      <w:pPr>
                        <w:tabs>
                          <w:tab w:val="left" w:pos="6804"/>
                          <w:tab w:val="left" w:pos="6946"/>
                        </w:tabs>
                        <w:spacing w:after="0" w:line="240" w:lineRule="auto"/>
                        <w:jc w:val="center"/>
                        <w:rPr>
                          <w:rFonts w:ascii="Times New Roman" w:eastAsia="Times New Roman" w:hAnsi="Times New Roman"/>
                          <w:b/>
                          <w:sz w:val="28"/>
                          <w:szCs w:val="28"/>
                        </w:rPr>
                      </w:pPr>
                      <w:r w:rsidRPr="00FC67E1">
                        <w:rPr>
                          <w:rFonts w:ascii="Times New Roman" w:eastAsia="Times New Roman" w:hAnsi="Times New Roman"/>
                          <w:b/>
                          <w:sz w:val="28"/>
                          <w:szCs w:val="28"/>
                        </w:rPr>
                        <w:t>О назначении</w:t>
                      </w:r>
                      <w:r w:rsidR="00571E56" w:rsidRPr="00571E56">
                        <w:t xml:space="preserve"> </w:t>
                      </w:r>
                      <w:r w:rsidR="000D35D7" w:rsidRPr="000D35D7">
                        <w:rPr>
                          <w:rFonts w:ascii="Times New Roman" w:eastAsia="Times New Roman" w:hAnsi="Times New Roman"/>
                          <w:b/>
                          <w:sz w:val="28"/>
                          <w:szCs w:val="28"/>
                        </w:rPr>
                        <w:t xml:space="preserve">публичных слушаний </w:t>
                      </w:r>
                      <w:r w:rsidR="00925EB0" w:rsidRPr="00925EB0">
                        <w:rPr>
                          <w:rFonts w:ascii="Times New Roman" w:eastAsia="Times New Roman" w:hAnsi="Times New Roman"/>
                          <w:b/>
                          <w:sz w:val="28"/>
                          <w:szCs w:val="28"/>
                        </w:rPr>
                        <w:t>по проекту межевания территории, занимаемой многоквартирными жилыми домами в границах проездов Ключевого, Третьего, переулка Гранатного, улицы Революционной в городском округе Самара</w:t>
                      </w:r>
                    </w:p>
                  </w:txbxContent>
                </v:textbox>
              </v:rect>
            </w:pict>
          </mc:Fallback>
        </mc:AlternateContent>
      </w:r>
    </w:p>
    <w:p w:rsidR="00784BDC" w:rsidRDefault="00784BDC" w:rsidP="00784BDC">
      <w:pPr>
        <w:autoSpaceDE w:val="0"/>
        <w:autoSpaceDN w:val="0"/>
        <w:adjustRightInd w:val="0"/>
        <w:jc w:val="center"/>
        <w:rPr>
          <w:b/>
        </w:rPr>
      </w:pPr>
      <w:bookmarkStart w:id="2" w:name="OLE_LINK3"/>
      <w:bookmarkStart w:id="3" w:name="OLE_LINK4"/>
      <w:bookmarkStart w:id="4" w:name="OLE_LINK5"/>
    </w:p>
    <w:p w:rsidR="00784BDC" w:rsidRDefault="00784BDC" w:rsidP="00784BDC">
      <w:pPr>
        <w:autoSpaceDE w:val="0"/>
        <w:autoSpaceDN w:val="0"/>
        <w:adjustRightInd w:val="0"/>
        <w:jc w:val="center"/>
        <w:rPr>
          <w:b/>
        </w:rPr>
      </w:pPr>
    </w:p>
    <w:p w:rsidR="00E408EC" w:rsidRDefault="00E408EC" w:rsidP="00571E56">
      <w:pPr>
        <w:autoSpaceDE w:val="0"/>
        <w:autoSpaceDN w:val="0"/>
        <w:adjustRightInd w:val="0"/>
        <w:spacing w:after="0" w:line="288" w:lineRule="auto"/>
        <w:jc w:val="both"/>
        <w:rPr>
          <w:rFonts w:ascii="Times New Roman" w:hAnsi="Times New Roman"/>
          <w:sz w:val="28"/>
          <w:szCs w:val="28"/>
        </w:rPr>
      </w:pPr>
    </w:p>
    <w:p w:rsidR="00E408EC" w:rsidRDefault="00E408EC" w:rsidP="00FD5ABC">
      <w:pPr>
        <w:autoSpaceDE w:val="0"/>
        <w:autoSpaceDN w:val="0"/>
        <w:adjustRightInd w:val="0"/>
        <w:spacing w:after="0" w:line="288" w:lineRule="auto"/>
        <w:ind w:firstLine="709"/>
        <w:jc w:val="both"/>
        <w:rPr>
          <w:rFonts w:ascii="Times New Roman" w:hAnsi="Times New Roman"/>
          <w:sz w:val="28"/>
          <w:szCs w:val="28"/>
        </w:rPr>
      </w:pP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На основании ст. 45, ч. 5 ст. 46 Градостроительного кодекса Российской Федерации, статьи 28 Федерального закона от 06.10.2003</w:t>
      </w:r>
      <w:r w:rsidRPr="00FD5ABC">
        <w:rPr>
          <w:rFonts w:ascii="Times New Roman" w:hAnsi="Times New Roman"/>
          <w:sz w:val="28"/>
          <w:szCs w:val="28"/>
        </w:rPr>
        <w:tab/>
        <w:t xml:space="preserve"> №131-ФЗ «Об общих принципах организации местного самоуправления в Российской Федерации», Закона Самарской области от 06.07.2015 № 74-ГД «О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 Устава Железнодорожного внутригородского района городского округа Самара, руководствуясь решением Совета депутатов Железнодорожного внутригородского района городского округа Самара «Об утверждении Положения «О порядке организации и проведения общественных обсуждений, публичных слушаний по вопросам градостроительной деятельности в Железнодорожном внутригородском районе городского округа Самара», утвержденным Советом депутатов Железнодорожного внутригородского района городского округа Самара от 14.08.2018 № 147, </w:t>
      </w:r>
      <w:r w:rsidRPr="00AE1448">
        <w:rPr>
          <w:rFonts w:ascii="Times New Roman" w:hAnsi="Times New Roman"/>
          <w:spacing w:val="60"/>
          <w:sz w:val="28"/>
          <w:szCs w:val="28"/>
        </w:rPr>
        <w:t>постановляю</w:t>
      </w:r>
      <w:r w:rsidRPr="00FD5ABC">
        <w:rPr>
          <w:rFonts w:ascii="Times New Roman" w:hAnsi="Times New Roman"/>
          <w:sz w:val="28"/>
          <w:szCs w:val="28"/>
        </w:rPr>
        <w:t>:</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1.</w:t>
      </w:r>
      <w:r w:rsidRPr="00FD5ABC">
        <w:rPr>
          <w:rFonts w:ascii="Times New Roman" w:hAnsi="Times New Roman"/>
          <w:sz w:val="28"/>
          <w:szCs w:val="28"/>
        </w:rPr>
        <w:tab/>
        <w:t>Назначить проведение публичных слушаний по проекту «</w:t>
      </w:r>
      <w:r w:rsidR="00925EB0" w:rsidRPr="00925EB0">
        <w:rPr>
          <w:rFonts w:ascii="Times New Roman" w:hAnsi="Times New Roman"/>
          <w:sz w:val="28"/>
          <w:szCs w:val="28"/>
        </w:rPr>
        <w:t>Проект межевания территории, занимаемой многоквартирными жилыми домами в городском округе Самара границах проездов Ключевого, Третьего, переулка Гранатного, улицы Революционной в городском округе Самара</w:t>
      </w:r>
      <w:r w:rsidRPr="00FD5ABC">
        <w:rPr>
          <w:rFonts w:ascii="Times New Roman" w:hAnsi="Times New Roman"/>
          <w:sz w:val="28"/>
          <w:szCs w:val="28"/>
        </w:rPr>
        <w:t>» (далее – Проект).</w:t>
      </w:r>
    </w:p>
    <w:p w:rsidR="00DA799A"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2.</w:t>
      </w:r>
      <w:r w:rsidRPr="00FD5ABC">
        <w:rPr>
          <w:rFonts w:ascii="Times New Roman" w:hAnsi="Times New Roman"/>
          <w:sz w:val="28"/>
          <w:szCs w:val="28"/>
        </w:rPr>
        <w:tab/>
        <w:t xml:space="preserve">Провести публичные слушания по Проекту в период </w:t>
      </w:r>
      <w:r w:rsidR="00925EB0" w:rsidRPr="00925EB0">
        <w:rPr>
          <w:rFonts w:ascii="Times New Roman" w:hAnsi="Times New Roman"/>
          <w:sz w:val="28"/>
          <w:szCs w:val="28"/>
        </w:rPr>
        <w:t>с 1 октября 2022 г. по 25 октября 2022 г.</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 xml:space="preserve">3. </w:t>
      </w:r>
      <w:r w:rsidRPr="00FD5ABC">
        <w:rPr>
          <w:rFonts w:ascii="Times New Roman" w:hAnsi="Times New Roman"/>
          <w:sz w:val="28"/>
          <w:szCs w:val="28"/>
        </w:rPr>
        <w:tab/>
        <w:t>Инициатором публичных слушаний является Глав</w:t>
      </w:r>
      <w:r w:rsidR="00DA799A">
        <w:rPr>
          <w:rFonts w:ascii="Times New Roman" w:hAnsi="Times New Roman"/>
          <w:sz w:val="28"/>
          <w:szCs w:val="28"/>
        </w:rPr>
        <w:t>а</w:t>
      </w:r>
      <w:r w:rsidRPr="00FD5ABC">
        <w:rPr>
          <w:rFonts w:ascii="Times New Roman" w:hAnsi="Times New Roman"/>
          <w:sz w:val="28"/>
          <w:szCs w:val="28"/>
        </w:rPr>
        <w:t xml:space="preserve"> Железнодорожного внутригородского района городского округа Самара. </w:t>
      </w:r>
    </w:p>
    <w:p w:rsidR="00FC67E1" w:rsidRPr="00FD5ABC" w:rsidRDefault="004F2084" w:rsidP="004F2084">
      <w:pPr>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lastRenderedPageBreak/>
        <w:t xml:space="preserve">4. </w:t>
      </w:r>
      <w:r w:rsidR="00FC67E1" w:rsidRPr="00FD5ABC">
        <w:rPr>
          <w:rFonts w:ascii="Times New Roman" w:hAnsi="Times New Roman"/>
          <w:sz w:val="28"/>
          <w:szCs w:val="28"/>
        </w:rPr>
        <w:t>Определить организатором публичных слушаний Администрацию Железнодорожного внутригородского района городского округа Самара.</w:t>
      </w:r>
    </w:p>
    <w:p w:rsidR="00FC67E1" w:rsidRPr="00FD5ABC" w:rsidRDefault="004F2084" w:rsidP="004F2084">
      <w:pPr>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t xml:space="preserve">5. </w:t>
      </w:r>
      <w:r w:rsidR="00FC67E1" w:rsidRPr="00FD5ABC">
        <w:rPr>
          <w:rFonts w:ascii="Times New Roman" w:hAnsi="Times New Roman"/>
          <w:sz w:val="28"/>
          <w:szCs w:val="28"/>
        </w:rPr>
        <w:t>Участниками публичных слушаний по Проекту являются граждане, постоянно проживающие в Железнодорожном внутригородском районе городского округа Самара,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C67E1" w:rsidRPr="00FD5ABC" w:rsidRDefault="004F2084" w:rsidP="004F2084">
      <w:pPr>
        <w:tabs>
          <w:tab w:val="left" w:pos="993"/>
        </w:tabs>
        <w:autoSpaceDE w:val="0"/>
        <w:autoSpaceDN w:val="0"/>
        <w:adjustRightInd w:val="0"/>
        <w:spacing w:after="0"/>
        <w:ind w:left="-142" w:firstLine="993"/>
        <w:jc w:val="both"/>
        <w:rPr>
          <w:rFonts w:ascii="Times New Roman" w:hAnsi="Times New Roman"/>
          <w:sz w:val="28"/>
          <w:szCs w:val="28"/>
        </w:rPr>
      </w:pPr>
      <w:r>
        <w:rPr>
          <w:rFonts w:ascii="Times New Roman" w:hAnsi="Times New Roman"/>
          <w:sz w:val="28"/>
          <w:szCs w:val="28"/>
        </w:rPr>
        <w:t xml:space="preserve">6. </w:t>
      </w:r>
      <w:r w:rsidR="00FC67E1" w:rsidRPr="00FD5ABC">
        <w:rPr>
          <w:rFonts w:ascii="Times New Roman" w:hAnsi="Times New Roman"/>
          <w:sz w:val="28"/>
          <w:szCs w:val="28"/>
        </w:rPr>
        <w:t>В целях ознакомления граждан, постоянно проживающих в границах Железнодорожного внутригородского района городского округа Самара,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w:t>
      </w:r>
      <w:r w:rsidR="00372C50">
        <w:rPr>
          <w:rFonts w:ascii="Times New Roman" w:hAnsi="Times New Roman"/>
          <w:sz w:val="28"/>
          <w:szCs w:val="28"/>
        </w:rPr>
        <w:t xml:space="preserve">ьного строительства, с Проектом </w:t>
      </w:r>
      <w:r w:rsidR="00FC67E1" w:rsidRPr="00FD5ABC">
        <w:rPr>
          <w:rFonts w:ascii="Times New Roman" w:hAnsi="Times New Roman"/>
          <w:sz w:val="28"/>
          <w:szCs w:val="28"/>
        </w:rPr>
        <w:t>Администрации Железнодорожного внутригородского района городского округа Самара:</w:t>
      </w:r>
    </w:p>
    <w:p w:rsidR="00FC67E1" w:rsidRPr="00FD5ABC" w:rsidRDefault="004F2084" w:rsidP="004F2084">
      <w:pPr>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t xml:space="preserve">6.1. </w:t>
      </w:r>
      <w:r w:rsidR="00FC67E1" w:rsidRPr="00FD5ABC">
        <w:rPr>
          <w:rFonts w:ascii="Times New Roman" w:hAnsi="Times New Roman"/>
          <w:sz w:val="28"/>
          <w:szCs w:val="28"/>
        </w:rPr>
        <w:t>Опубликовать (обнародовать) настоящее постановление путем размещения (опубликования) в периодическом печатном издании «Самарская Газета».</w:t>
      </w:r>
    </w:p>
    <w:p w:rsidR="00FC67E1" w:rsidRPr="00FD5ABC" w:rsidRDefault="004F2084" w:rsidP="004F2084">
      <w:pPr>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t xml:space="preserve">6.2. </w:t>
      </w:r>
      <w:r w:rsidR="00FC67E1" w:rsidRPr="00FD5ABC">
        <w:rPr>
          <w:rFonts w:ascii="Times New Roman" w:hAnsi="Times New Roman"/>
          <w:sz w:val="28"/>
          <w:szCs w:val="28"/>
        </w:rPr>
        <w:t>Провести публичные слушания среди граждан, постоянно проживающих в границах Железнодорожного внутригородского района городского округа Самара,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по Проекту в форме сбора предложений и замечаний:</w:t>
      </w:r>
    </w:p>
    <w:p w:rsidR="00FC67E1" w:rsidRPr="00FD5ABC" w:rsidRDefault="00FC67E1" w:rsidP="004F2084">
      <w:pPr>
        <w:tabs>
          <w:tab w:val="left" w:pos="993"/>
        </w:tabs>
        <w:autoSpaceDE w:val="0"/>
        <w:autoSpaceDN w:val="0"/>
        <w:adjustRightInd w:val="0"/>
        <w:spacing w:after="0"/>
        <w:ind w:left="-142" w:firstLine="851"/>
        <w:jc w:val="both"/>
        <w:rPr>
          <w:rFonts w:ascii="Times New Roman" w:hAnsi="Times New Roman"/>
          <w:sz w:val="28"/>
          <w:szCs w:val="28"/>
        </w:rPr>
      </w:pPr>
      <w:r w:rsidRPr="00FD5ABC">
        <w:rPr>
          <w:rFonts w:ascii="Times New Roman" w:hAnsi="Times New Roman"/>
          <w:sz w:val="28"/>
          <w:szCs w:val="28"/>
        </w:rPr>
        <w:t xml:space="preserve">6.2.1. В письменной или устной форме в ходе проведения собрания участников публичных слушаний </w:t>
      </w:r>
      <w:r w:rsidR="00925EB0">
        <w:rPr>
          <w:rFonts w:ascii="Times New Roman" w:hAnsi="Times New Roman"/>
          <w:sz w:val="28"/>
          <w:szCs w:val="28"/>
        </w:rPr>
        <w:t>1</w:t>
      </w:r>
      <w:r w:rsidR="00DE1976">
        <w:rPr>
          <w:rFonts w:ascii="Times New Roman" w:hAnsi="Times New Roman"/>
          <w:sz w:val="28"/>
          <w:szCs w:val="28"/>
        </w:rPr>
        <w:t>7</w:t>
      </w:r>
      <w:r w:rsidR="000D35D7" w:rsidRPr="000D35D7">
        <w:rPr>
          <w:rFonts w:ascii="Times New Roman" w:hAnsi="Times New Roman"/>
          <w:sz w:val="28"/>
          <w:szCs w:val="28"/>
        </w:rPr>
        <w:t xml:space="preserve"> октября 2022г.</w:t>
      </w:r>
      <w:r w:rsidR="00E408EC" w:rsidRPr="00E408EC">
        <w:rPr>
          <w:rFonts w:ascii="Times New Roman" w:hAnsi="Times New Roman"/>
          <w:sz w:val="28"/>
          <w:szCs w:val="28"/>
        </w:rPr>
        <w:t xml:space="preserve"> в актовом зале (2 этаж) Администрации Железнодорожного внутригородского района г.о. Самара по адресу: 443030, Самарская область, г.Самара, ул. Урицкого, д. 21, в 18-</w:t>
      </w:r>
      <w:r w:rsidR="00F66E58">
        <w:rPr>
          <w:rFonts w:ascii="Times New Roman" w:hAnsi="Times New Roman"/>
          <w:sz w:val="28"/>
          <w:szCs w:val="28"/>
        </w:rPr>
        <w:t>0</w:t>
      </w:r>
      <w:r w:rsidR="00E408EC" w:rsidRPr="00E408EC">
        <w:rPr>
          <w:rFonts w:ascii="Times New Roman" w:hAnsi="Times New Roman"/>
          <w:sz w:val="28"/>
          <w:szCs w:val="28"/>
        </w:rPr>
        <w:t>0.</w:t>
      </w:r>
    </w:p>
    <w:p w:rsidR="00FC67E1" w:rsidRPr="00FD5ABC" w:rsidRDefault="00FC67E1" w:rsidP="004F2084">
      <w:pPr>
        <w:tabs>
          <w:tab w:val="left" w:pos="993"/>
        </w:tabs>
        <w:autoSpaceDE w:val="0"/>
        <w:autoSpaceDN w:val="0"/>
        <w:adjustRightInd w:val="0"/>
        <w:spacing w:after="0"/>
        <w:ind w:left="-142" w:firstLine="851"/>
        <w:jc w:val="both"/>
        <w:rPr>
          <w:rFonts w:ascii="Times New Roman" w:hAnsi="Times New Roman"/>
          <w:sz w:val="28"/>
          <w:szCs w:val="28"/>
        </w:rPr>
      </w:pPr>
      <w:r w:rsidRPr="00FD5ABC">
        <w:rPr>
          <w:rFonts w:ascii="Times New Roman" w:hAnsi="Times New Roman"/>
          <w:sz w:val="28"/>
          <w:szCs w:val="28"/>
        </w:rPr>
        <w:t>6.2.2. Посредством записи в книге (журнале) посетителей экспозиции Проекта, поступивших от участников публичных слушаний.</w:t>
      </w:r>
    </w:p>
    <w:p w:rsidR="00FC67E1" w:rsidRDefault="00FC67E1" w:rsidP="004F2084">
      <w:pPr>
        <w:widowControl w:val="0"/>
        <w:tabs>
          <w:tab w:val="left" w:pos="993"/>
        </w:tabs>
        <w:autoSpaceDE w:val="0"/>
        <w:autoSpaceDN w:val="0"/>
        <w:adjustRightInd w:val="0"/>
        <w:spacing w:after="0"/>
        <w:ind w:left="-142" w:firstLine="851"/>
        <w:jc w:val="both"/>
        <w:rPr>
          <w:rFonts w:ascii="Times New Roman" w:hAnsi="Times New Roman"/>
          <w:sz w:val="28"/>
          <w:szCs w:val="28"/>
        </w:rPr>
      </w:pPr>
      <w:r w:rsidRPr="00FD5ABC">
        <w:rPr>
          <w:rFonts w:ascii="Times New Roman" w:hAnsi="Times New Roman"/>
          <w:sz w:val="28"/>
          <w:szCs w:val="28"/>
        </w:rPr>
        <w:t>6.2.3. В письменной форме в адрес организатора публичных слушаний (Администрация Железнодорожного внутригородского района г.о. Самара).</w:t>
      </w:r>
    </w:p>
    <w:p w:rsidR="00925EB0" w:rsidRPr="00FD5ABC" w:rsidRDefault="00925EB0" w:rsidP="00925EB0">
      <w:pPr>
        <w:widowControl w:val="0"/>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t>6.2.4.</w:t>
      </w:r>
      <w:r>
        <w:rPr>
          <w:rFonts w:ascii="Times New Roman" w:hAnsi="Times New Roman"/>
          <w:sz w:val="28"/>
          <w:szCs w:val="28"/>
        </w:rPr>
        <w:tab/>
        <w:t>В</w:t>
      </w:r>
      <w:r w:rsidRPr="00925EB0">
        <w:rPr>
          <w:rFonts w:ascii="Times New Roman" w:hAnsi="Times New Roman"/>
          <w:sz w:val="28"/>
          <w:szCs w:val="28"/>
        </w:rPr>
        <w:t xml:space="preserve"> Федеральной Государственной информационной системе «Единый портал государственных и муниципальных услуг (функций)»</w:t>
      </w:r>
      <w:r>
        <w:rPr>
          <w:rFonts w:ascii="Times New Roman" w:hAnsi="Times New Roman"/>
          <w:sz w:val="28"/>
          <w:szCs w:val="28"/>
        </w:rPr>
        <w:t>.</w:t>
      </w:r>
    </w:p>
    <w:p w:rsidR="00FC67E1" w:rsidRPr="00FD5ABC" w:rsidRDefault="004F2084" w:rsidP="004F2084">
      <w:pPr>
        <w:widowControl w:val="0"/>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t xml:space="preserve">6.3. </w:t>
      </w:r>
      <w:r w:rsidR="00FC67E1" w:rsidRPr="00FD5ABC">
        <w:rPr>
          <w:rFonts w:ascii="Times New Roman" w:hAnsi="Times New Roman"/>
          <w:sz w:val="28"/>
          <w:szCs w:val="28"/>
        </w:rPr>
        <w:t>Обеспечить прием предложений и замечаний по Проекту.</w:t>
      </w:r>
    </w:p>
    <w:p w:rsidR="00FC67E1" w:rsidRPr="00FD5ABC" w:rsidRDefault="004F2084" w:rsidP="004F2084">
      <w:pPr>
        <w:tabs>
          <w:tab w:val="left" w:pos="993"/>
        </w:tabs>
        <w:autoSpaceDE w:val="0"/>
        <w:autoSpaceDN w:val="0"/>
        <w:adjustRightInd w:val="0"/>
        <w:spacing w:after="0"/>
        <w:ind w:left="-142" w:firstLine="851"/>
        <w:jc w:val="both"/>
        <w:rPr>
          <w:rFonts w:ascii="Times New Roman" w:hAnsi="Times New Roman"/>
          <w:sz w:val="28"/>
          <w:szCs w:val="28"/>
        </w:rPr>
      </w:pPr>
      <w:r>
        <w:rPr>
          <w:rFonts w:ascii="Times New Roman" w:hAnsi="Times New Roman"/>
          <w:sz w:val="28"/>
          <w:szCs w:val="28"/>
        </w:rPr>
        <w:t xml:space="preserve">6.4. </w:t>
      </w:r>
      <w:r w:rsidR="00FC67E1" w:rsidRPr="00FD5ABC">
        <w:rPr>
          <w:rFonts w:ascii="Times New Roman" w:hAnsi="Times New Roman"/>
          <w:sz w:val="28"/>
          <w:szCs w:val="28"/>
        </w:rPr>
        <w:t xml:space="preserve">Обеспечить рассмотрение замечаний и предложений по Проекту, поступивших от участников публичных слушаний, и подготовку рекомендаций по ним в соответствии с Решением Совета депутатов Железнодорожного внутригородского района городского округа Самара «Об </w:t>
      </w:r>
      <w:r w:rsidR="00FC67E1" w:rsidRPr="00FD5ABC">
        <w:rPr>
          <w:rFonts w:ascii="Times New Roman" w:hAnsi="Times New Roman"/>
          <w:sz w:val="28"/>
          <w:szCs w:val="28"/>
        </w:rPr>
        <w:lastRenderedPageBreak/>
        <w:t>утверждении Положения «О порядке организации и проведения общественных обсуждений по вопросам градостроительной деятельности в Железнодорожном внутригородском районе городского округа Самара» от 14.08.2018 № 147.</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6.5.</w:t>
      </w:r>
      <w:r w:rsidRPr="00FD5ABC">
        <w:rPr>
          <w:rFonts w:ascii="Times New Roman" w:hAnsi="Times New Roman"/>
          <w:sz w:val="28"/>
          <w:szCs w:val="28"/>
        </w:rPr>
        <w:tab/>
        <w:t>Зафиксировать проведение публичных слушаний по Проекту и их результаты в протоколе публичных слушаний и заключении о результатах публичных слушаний.</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6.6.</w:t>
      </w:r>
      <w:r w:rsidRPr="00FD5ABC">
        <w:rPr>
          <w:rFonts w:ascii="Times New Roman" w:hAnsi="Times New Roman"/>
          <w:sz w:val="28"/>
          <w:szCs w:val="28"/>
        </w:rPr>
        <w:tab/>
        <w:t>Опубликовать (обнародовать) заключение о результатах публичных слушаний путем размещения (опубликования) в периодическом печатном издании «Самарская Газета».</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6.7.</w:t>
      </w:r>
      <w:r w:rsidRPr="00FD5ABC">
        <w:rPr>
          <w:rFonts w:ascii="Times New Roman" w:hAnsi="Times New Roman"/>
          <w:sz w:val="28"/>
          <w:szCs w:val="28"/>
        </w:rPr>
        <w:tab/>
        <w:t>Направить протокол публичных слушаний и заключение о результатах публичных слушаний в течение 10 дней со дня окончания проведения публичных слушаний Главе Железнодорожного внутригородского района городского округа Самара.</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7.</w:t>
      </w:r>
      <w:r w:rsidRPr="00FD5ABC">
        <w:rPr>
          <w:rFonts w:ascii="Times New Roman" w:hAnsi="Times New Roman"/>
          <w:sz w:val="28"/>
          <w:szCs w:val="28"/>
        </w:rPr>
        <w:tab/>
        <w:t>Настоящее постановление вступает в силу со дня его подписания.</w:t>
      </w:r>
    </w:p>
    <w:p w:rsidR="00FC67E1" w:rsidRPr="00FD5ABC" w:rsidRDefault="00FC67E1" w:rsidP="00FD5ABC">
      <w:pPr>
        <w:autoSpaceDE w:val="0"/>
        <w:autoSpaceDN w:val="0"/>
        <w:adjustRightInd w:val="0"/>
        <w:spacing w:after="0" w:line="288" w:lineRule="auto"/>
        <w:ind w:firstLine="709"/>
        <w:jc w:val="both"/>
        <w:rPr>
          <w:rFonts w:ascii="Times New Roman" w:hAnsi="Times New Roman"/>
          <w:sz w:val="28"/>
          <w:szCs w:val="28"/>
        </w:rPr>
      </w:pPr>
      <w:r w:rsidRPr="00FD5ABC">
        <w:rPr>
          <w:rFonts w:ascii="Times New Roman" w:hAnsi="Times New Roman"/>
          <w:sz w:val="28"/>
          <w:szCs w:val="28"/>
        </w:rPr>
        <w:t>8.</w:t>
      </w:r>
      <w:r w:rsidRPr="00FD5ABC">
        <w:rPr>
          <w:rFonts w:ascii="Times New Roman" w:hAnsi="Times New Roman"/>
          <w:sz w:val="28"/>
          <w:szCs w:val="28"/>
        </w:rPr>
        <w:tab/>
      </w:r>
      <w:r w:rsidR="00F66E58" w:rsidRPr="00F66E58">
        <w:rPr>
          <w:rFonts w:ascii="Times New Roman" w:hAnsi="Times New Roman"/>
          <w:sz w:val="28"/>
          <w:szCs w:val="28"/>
        </w:rPr>
        <w:t>Контроль за исполнением постановления возложить на заместителя Главы Железнодорожного внутригородского района городского округа Самара Тарасова Е.Г.</w:t>
      </w:r>
    </w:p>
    <w:p w:rsidR="00FC67E1" w:rsidRPr="00FD5ABC" w:rsidRDefault="00FC67E1" w:rsidP="00FC67E1">
      <w:pPr>
        <w:autoSpaceDE w:val="0"/>
        <w:autoSpaceDN w:val="0"/>
        <w:adjustRightInd w:val="0"/>
        <w:spacing w:after="0" w:line="360" w:lineRule="auto"/>
        <w:jc w:val="both"/>
        <w:rPr>
          <w:rFonts w:ascii="Times New Roman" w:hAnsi="Times New Roman"/>
          <w:sz w:val="28"/>
          <w:szCs w:val="28"/>
        </w:rPr>
      </w:pPr>
    </w:p>
    <w:p w:rsidR="00FC67E1" w:rsidRPr="00FD5ABC" w:rsidRDefault="00FC67E1" w:rsidP="00FC67E1">
      <w:pPr>
        <w:autoSpaceDE w:val="0"/>
        <w:autoSpaceDN w:val="0"/>
        <w:adjustRightInd w:val="0"/>
        <w:spacing w:after="0" w:line="360" w:lineRule="auto"/>
        <w:jc w:val="both"/>
        <w:rPr>
          <w:rFonts w:ascii="Times New Roman" w:hAnsi="Times New Roman"/>
          <w:sz w:val="28"/>
          <w:szCs w:val="28"/>
        </w:rPr>
      </w:pPr>
    </w:p>
    <w:p w:rsidR="00FC67E1" w:rsidRPr="00FD5ABC" w:rsidRDefault="00FC67E1" w:rsidP="00FC67E1">
      <w:pPr>
        <w:autoSpaceDE w:val="0"/>
        <w:autoSpaceDN w:val="0"/>
        <w:adjustRightInd w:val="0"/>
        <w:spacing w:after="0" w:line="360" w:lineRule="auto"/>
        <w:jc w:val="both"/>
        <w:rPr>
          <w:rFonts w:ascii="Times New Roman" w:hAnsi="Times New Roman"/>
          <w:sz w:val="28"/>
          <w:szCs w:val="28"/>
        </w:rPr>
      </w:pPr>
    </w:p>
    <w:p w:rsidR="00AE1448" w:rsidRDefault="00FC67E1" w:rsidP="00FC67E1">
      <w:pPr>
        <w:autoSpaceDE w:val="0"/>
        <w:autoSpaceDN w:val="0"/>
        <w:adjustRightInd w:val="0"/>
        <w:spacing w:after="0" w:line="240" w:lineRule="auto"/>
        <w:jc w:val="both"/>
        <w:rPr>
          <w:rFonts w:ascii="Times New Roman" w:hAnsi="Times New Roman"/>
          <w:sz w:val="28"/>
          <w:szCs w:val="28"/>
        </w:rPr>
      </w:pPr>
      <w:r w:rsidRPr="00FD5ABC">
        <w:rPr>
          <w:rFonts w:ascii="Times New Roman" w:hAnsi="Times New Roman"/>
          <w:sz w:val="28"/>
          <w:szCs w:val="28"/>
        </w:rPr>
        <w:t>Глав</w:t>
      </w:r>
      <w:r w:rsidR="00DA799A">
        <w:rPr>
          <w:rFonts w:ascii="Times New Roman" w:hAnsi="Times New Roman"/>
          <w:sz w:val="28"/>
          <w:szCs w:val="28"/>
        </w:rPr>
        <w:t xml:space="preserve">а Железнодорожного </w:t>
      </w:r>
    </w:p>
    <w:p w:rsidR="00FC67E1" w:rsidRPr="00FD5ABC" w:rsidRDefault="00FC67E1" w:rsidP="00FC67E1">
      <w:pPr>
        <w:autoSpaceDE w:val="0"/>
        <w:autoSpaceDN w:val="0"/>
        <w:adjustRightInd w:val="0"/>
        <w:spacing w:after="0" w:line="240" w:lineRule="auto"/>
        <w:jc w:val="both"/>
        <w:rPr>
          <w:rFonts w:ascii="Times New Roman" w:hAnsi="Times New Roman"/>
          <w:sz w:val="28"/>
          <w:szCs w:val="28"/>
        </w:rPr>
      </w:pPr>
      <w:proofErr w:type="gramStart"/>
      <w:r w:rsidRPr="00FD5ABC">
        <w:rPr>
          <w:rFonts w:ascii="Times New Roman" w:hAnsi="Times New Roman"/>
          <w:sz w:val="28"/>
          <w:szCs w:val="28"/>
        </w:rPr>
        <w:t>внутригородского</w:t>
      </w:r>
      <w:proofErr w:type="gramEnd"/>
      <w:r w:rsidR="00AE1448">
        <w:rPr>
          <w:rFonts w:ascii="Times New Roman" w:hAnsi="Times New Roman"/>
          <w:sz w:val="28"/>
          <w:szCs w:val="28"/>
        </w:rPr>
        <w:t xml:space="preserve"> </w:t>
      </w:r>
      <w:r w:rsidR="00DA799A">
        <w:rPr>
          <w:rFonts w:ascii="Times New Roman" w:hAnsi="Times New Roman"/>
          <w:sz w:val="28"/>
          <w:szCs w:val="28"/>
        </w:rPr>
        <w:t xml:space="preserve">района </w:t>
      </w:r>
      <w:r w:rsidR="00392B27">
        <w:rPr>
          <w:rFonts w:ascii="Times New Roman" w:hAnsi="Times New Roman"/>
          <w:sz w:val="28"/>
          <w:szCs w:val="28"/>
        </w:rPr>
        <w:tab/>
      </w:r>
      <w:r w:rsidR="00392B27">
        <w:rPr>
          <w:rFonts w:ascii="Times New Roman" w:hAnsi="Times New Roman"/>
          <w:sz w:val="28"/>
          <w:szCs w:val="28"/>
        </w:rPr>
        <w:tab/>
      </w:r>
      <w:r w:rsidR="00392B27">
        <w:rPr>
          <w:rFonts w:ascii="Times New Roman" w:hAnsi="Times New Roman"/>
          <w:sz w:val="28"/>
          <w:szCs w:val="28"/>
        </w:rPr>
        <w:tab/>
      </w:r>
      <w:r w:rsidR="00392B27">
        <w:rPr>
          <w:rFonts w:ascii="Times New Roman" w:hAnsi="Times New Roman"/>
          <w:sz w:val="28"/>
          <w:szCs w:val="28"/>
        </w:rPr>
        <w:tab/>
      </w:r>
      <w:r w:rsidR="00392B27">
        <w:rPr>
          <w:rFonts w:ascii="Times New Roman" w:hAnsi="Times New Roman"/>
          <w:sz w:val="28"/>
          <w:szCs w:val="28"/>
        </w:rPr>
        <w:tab/>
      </w:r>
      <w:r w:rsidR="00AE1448">
        <w:rPr>
          <w:rFonts w:ascii="Times New Roman" w:hAnsi="Times New Roman"/>
          <w:sz w:val="28"/>
          <w:szCs w:val="28"/>
        </w:rPr>
        <w:tab/>
        <w:t xml:space="preserve">  </w:t>
      </w:r>
      <w:r w:rsidRPr="00FD5ABC">
        <w:rPr>
          <w:rFonts w:ascii="Times New Roman" w:hAnsi="Times New Roman"/>
          <w:sz w:val="28"/>
          <w:szCs w:val="28"/>
        </w:rPr>
        <w:t>В.В. Тюнин</w:t>
      </w:r>
    </w:p>
    <w:p w:rsidR="00FC67E1" w:rsidRPr="00FD5ABC" w:rsidRDefault="00FC67E1" w:rsidP="00FC67E1">
      <w:pPr>
        <w:autoSpaceDE w:val="0"/>
        <w:autoSpaceDN w:val="0"/>
        <w:adjustRightInd w:val="0"/>
        <w:spacing w:after="0" w:line="360" w:lineRule="auto"/>
        <w:jc w:val="both"/>
        <w:rPr>
          <w:rFonts w:ascii="Times New Roman" w:hAnsi="Times New Roman"/>
          <w:sz w:val="28"/>
          <w:szCs w:val="28"/>
        </w:rPr>
      </w:pPr>
    </w:p>
    <w:p w:rsidR="007923C7" w:rsidRDefault="007923C7" w:rsidP="00FC67E1">
      <w:pPr>
        <w:autoSpaceDE w:val="0"/>
        <w:autoSpaceDN w:val="0"/>
        <w:adjustRightInd w:val="0"/>
        <w:spacing w:after="0" w:line="360" w:lineRule="auto"/>
        <w:jc w:val="both"/>
        <w:rPr>
          <w:rFonts w:ascii="Times New Roman" w:hAnsi="Times New Roman"/>
          <w:sz w:val="28"/>
          <w:szCs w:val="28"/>
        </w:rPr>
      </w:pPr>
    </w:p>
    <w:p w:rsidR="00DA799A" w:rsidRDefault="00DA799A" w:rsidP="00FC67E1">
      <w:pPr>
        <w:autoSpaceDE w:val="0"/>
        <w:autoSpaceDN w:val="0"/>
        <w:adjustRightInd w:val="0"/>
        <w:spacing w:after="0" w:line="360" w:lineRule="auto"/>
        <w:jc w:val="both"/>
        <w:rPr>
          <w:rFonts w:ascii="Times New Roman" w:hAnsi="Times New Roman"/>
          <w:sz w:val="28"/>
          <w:szCs w:val="28"/>
        </w:rPr>
      </w:pPr>
    </w:p>
    <w:p w:rsidR="006971BF" w:rsidRDefault="006971BF" w:rsidP="00FC67E1">
      <w:pPr>
        <w:autoSpaceDE w:val="0"/>
        <w:autoSpaceDN w:val="0"/>
        <w:adjustRightInd w:val="0"/>
        <w:spacing w:after="0" w:line="360" w:lineRule="auto"/>
        <w:jc w:val="both"/>
        <w:rPr>
          <w:rFonts w:ascii="Times New Roman" w:hAnsi="Times New Roman"/>
          <w:sz w:val="28"/>
          <w:szCs w:val="28"/>
        </w:rPr>
      </w:pPr>
    </w:p>
    <w:p w:rsidR="006971BF" w:rsidRDefault="006971BF" w:rsidP="00FC67E1">
      <w:pPr>
        <w:autoSpaceDE w:val="0"/>
        <w:autoSpaceDN w:val="0"/>
        <w:adjustRightInd w:val="0"/>
        <w:spacing w:after="0" w:line="360" w:lineRule="auto"/>
        <w:jc w:val="both"/>
        <w:rPr>
          <w:rFonts w:ascii="Times New Roman" w:hAnsi="Times New Roman"/>
          <w:sz w:val="28"/>
          <w:szCs w:val="28"/>
        </w:rPr>
      </w:pPr>
    </w:p>
    <w:p w:rsidR="006971BF" w:rsidRDefault="006971BF" w:rsidP="00FC67E1">
      <w:pPr>
        <w:autoSpaceDE w:val="0"/>
        <w:autoSpaceDN w:val="0"/>
        <w:adjustRightInd w:val="0"/>
        <w:spacing w:after="0" w:line="360" w:lineRule="auto"/>
        <w:jc w:val="both"/>
        <w:rPr>
          <w:rFonts w:ascii="Times New Roman" w:hAnsi="Times New Roman"/>
          <w:sz w:val="28"/>
          <w:szCs w:val="28"/>
        </w:rPr>
      </w:pPr>
    </w:p>
    <w:p w:rsidR="006971BF" w:rsidRDefault="006971BF" w:rsidP="00FC67E1">
      <w:pPr>
        <w:autoSpaceDE w:val="0"/>
        <w:autoSpaceDN w:val="0"/>
        <w:adjustRightInd w:val="0"/>
        <w:spacing w:after="0" w:line="360" w:lineRule="auto"/>
        <w:jc w:val="both"/>
        <w:rPr>
          <w:rFonts w:ascii="Times New Roman" w:hAnsi="Times New Roman"/>
          <w:sz w:val="28"/>
          <w:szCs w:val="28"/>
        </w:rPr>
      </w:pPr>
    </w:p>
    <w:p w:rsidR="006971BF" w:rsidRDefault="006971BF" w:rsidP="00FC67E1">
      <w:pPr>
        <w:autoSpaceDE w:val="0"/>
        <w:autoSpaceDN w:val="0"/>
        <w:adjustRightInd w:val="0"/>
        <w:spacing w:after="0" w:line="360" w:lineRule="auto"/>
        <w:jc w:val="both"/>
        <w:rPr>
          <w:rFonts w:ascii="Times New Roman" w:hAnsi="Times New Roman"/>
          <w:sz w:val="28"/>
          <w:szCs w:val="28"/>
        </w:rPr>
      </w:pPr>
    </w:p>
    <w:p w:rsidR="006971BF" w:rsidRDefault="006971BF" w:rsidP="00FC67E1">
      <w:pPr>
        <w:autoSpaceDE w:val="0"/>
        <w:autoSpaceDN w:val="0"/>
        <w:adjustRightInd w:val="0"/>
        <w:spacing w:after="0" w:line="360" w:lineRule="auto"/>
        <w:jc w:val="both"/>
        <w:rPr>
          <w:rFonts w:ascii="Times New Roman" w:hAnsi="Times New Roman"/>
          <w:sz w:val="28"/>
          <w:szCs w:val="28"/>
        </w:rPr>
      </w:pPr>
    </w:p>
    <w:p w:rsidR="00AF47EA" w:rsidRPr="00FD5ABC" w:rsidRDefault="00AF47EA" w:rsidP="00FC67E1">
      <w:pPr>
        <w:autoSpaceDE w:val="0"/>
        <w:autoSpaceDN w:val="0"/>
        <w:adjustRightInd w:val="0"/>
        <w:spacing w:after="0" w:line="360" w:lineRule="auto"/>
        <w:jc w:val="both"/>
        <w:rPr>
          <w:rFonts w:ascii="Times New Roman" w:hAnsi="Times New Roman"/>
          <w:sz w:val="28"/>
          <w:szCs w:val="28"/>
        </w:rPr>
      </w:pPr>
    </w:p>
    <w:p w:rsidR="00FC67E1" w:rsidRPr="00FD5ABC" w:rsidRDefault="00FC67E1" w:rsidP="00FC67E1">
      <w:pPr>
        <w:autoSpaceDE w:val="0"/>
        <w:autoSpaceDN w:val="0"/>
        <w:adjustRightInd w:val="0"/>
        <w:spacing w:after="0" w:line="240" w:lineRule="auto"/>
        <w:jc w:val="both"/>
        <w:rPr>
          <w:rFonts w:ascii="Times New Roman" w:hAnsi="Times New Roman"/>
          <w:sz w:val="24"/>
          <w:szCs w:val="24"/>
        </w:rPr>
      </w:pPr>
      <w:r w:rsidRPr="00FD5ABC">
        <w:rPr>
          <w:rFonts w:ascii="Times New Roman" w:hAnsi="Times New Roman"/>
          <w:sz w:val="24"/>
          <w:szCs w:val="24"/>
        </w:rPr>
        <w:t>Солдатов Андрей Андреевич</w:t>
      </w:r>
    </w:p>
    <w:p w:rsidR="007B6263" w:rsidRPr="007B6263" w:rsidRDefault="00FC67E1" w:rsidP="00DA799A">
      <w:pPr>
        <w:autoSpaceDE w:val="0"/>
        <w:autoSpaceDN w:val="0"/>
        <w:adjustRightInd w:val="0"/>
        <w:spacing w:after="0" w:line="240" w:lineRule="auto"/>
        <w:jc w:val="both"/>
        <w:rPr>
          <w:rFonts w:ascii="Times New Roman" w:hAnsi="Times New Roman"/>
          <w:sz w:val="28"/>
          <w:szCs w:val="28"/>
        </w:rPr>
      </w:pPr>
      <w:r w:rsidRPr="00FD5ABC">
        <w:rPr>
          <w:rFonts w:ascii="Times New Roman" w:hAnsi="Times New Roman"/>
          <w:sz w:val="24"/>
          <w:szCs w:val="24"/>
        </w:rPr>
        <w:t>+7 (846) 339-01-3</w:t>
      </w:r>
      <w:bookmarkEnd w:id="2"/>
      <w:bookmarkEnd w:id="3"/>
      <w:bookmarkEnd w:id="4"/>
      <w:r w:rsidR="00DA799A">
        <w:rPr>
          <w:rFonts w:ascii="Times New Roman" w:hAnsi="Times New Roman"/>
          <w:sz w:val="24"/>
          <w:szCs w:val="24"/>
        </w:rPr>
        <w:t>5</w:t>
      </w:r>
    </w:p>
    <w:sectPr w:rsidR="007B6263" w:rsidRPr="007B6263" w:rsidSect="00392B27">
      <w:headerReference w:type="default" r:id="rId8"/>
      <w:pgSz w:w="11906" w:h="16838"/>
      <w:pgMar w:top="1134" w:right="992" w:bottom="737" w:left="170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256" w:rsidRDefault="00C32256" w:rsidP="00D41891">
      <w:pPr>
        <w:spacing w:after="0" w:line="240" w:lineRule="auto"/>
      </w:pPr>
      <w:r>
        <w:separator/>
      </w:r>
    </w:p>
  </w:endnote>
  <w:endnote w:type="continuationSeparator" w:id="0">
    <w:p w:rsidR="00C32256" w:rsidRDefault="00C32256" w:rsidP="00D4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256" w:rsidRDefault="00C32256" w:rsidP="00D41891">
      <w:pPr>
        <w:spacing w:after="0" w:line="240" w:lineRule="auto"/>
      </w:pPr>
      <w:r>
        <w:separator/>
      </w:r>
    </w:p>
  </w:footnote>
  <w:footnote w:type="continuationSeparator" w:id="0">
    <w:p w:rsidR="00C32256" w:rsidRDefault="00C32256" w:rsidP="00D41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BDC" w:rsidRDefault="00784BDC">
    <w:pPr>
      <w:pStyle w:val="a5"/>
      <w:jc w:val="center"/>
    </w:pPr>
    <w:r>
      <w:fldChar w:fldCharType="begin"/>
    </w:r>
    <w:r>
      <w:instrText>PAGE   \* MERGEFORMAT</w:instrText>
    </w:r>
    <w:r>
      <w:fldChar w:fldCharType="separate"/>
    </w:r>
    <w:r w:rsidR="008E5DDB">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fillcolor="black" stroke="f">
      <v:fill color="black" focus="100%" type="pattern"/>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63"/>
    <w:rsid w:val="00036C79"/>
    <w:rsid w:val="000619C8"/>
    <w:rsid w:val="00071968"/>
    <w:rsid w:val="00073077"/>
    <w:rsid w:val="00077124"/>
    <w:rsid w:val="00077B86"/>
    <w:rsid w:val="0008256E"/>
    <w:rsid w:val="000875E8"/>
    <w:rsid w:val="00094D95"/>
    <w:rsid w:val="000A599E"/>
    <w:rsid w:val="000A770E"/>
    <w:rsid w:val="000D35D7"/>
    <w:rsid w:val="000D7091"/>
    <w:rsid w:val="000E1D95"/>
    <w:rsid w:val="000F665A"/>
    <w:rsid w:val="00102BCB"/>
    <w:rsid w:val="00112AB2"/>
    <w:rsid w:val="00113F34"/>
    <w:rsid w:val="00114FBD"/>
    <w:rsid w:val="00135958"/>
    <w:rsid w:val="001734D1"/>
    <w:rsid w:val="00173F9A"/>
    <w:rsid w:val="00174141"/>
    <w:rsid w:val="00186B5F"/>
    <w:rsid w:val="001A30D7"/>
    <w:rsid w:val="001A36C3"/>
    <w:rsid w:val="001A538B"/>
    <w:rsid w:val="001A5CB7"/>
    <w:rsid w:val="001A6C8F"/>
    <w:rsid w:val="001B47D7"/>
    <w:rsid w:val="001B703A"/>
    <w:rsid w:val="001D2F95"/>
    <w:rsid w:val="001D3DF2"/>
    <w:rsid w:val="001F145B"/>
    <w:rsid w:val="001F3373"/>
    <w:rsid w:val="00204CC6"/>
    <w:rsid w:val="00212ACD"/>
    <w:rsid w:val="00254A21"/>
    <w:rsid w:val="00272113"/>
    <w:rsid w:val="002755C3"/>
    <w:rsid w:val="00281862"/>
    <w:rsid w:val="002A44D4"/>
    <w:rsid w:val="002A78BF"/>
    <w:rsid w:val="002C4C21"/>
    <w:rsid w:val="002F0B17"/>
    <w:rsid w:val="00300553"/>
    <w:rsid w:val="003121CB"/>
    <w:rsid w:val="00353137"/>
    <w:rsid w:val="003613CD"/>
    <w:rsid w:val="00372C50"/>
    <w:rsid w:val="00377B1D"/>
    <w:rsid w:val="00382372"/>
    <w:rsid w:val="00392B27"/>
    <w:rsid w:val="003A50AB"/>
    <w:rsid w:val="003F06C4"/>
    <w:rsid w:val="003F559A"/>
    <w:rsid w:val="003F5D62"/>
    <w:rsid w:val="00465572"/>
    <w:rsid w:val="004757E3"/>
    <w:rsid w:val="004F2084"/>
    <w:rsid w:val="005044F9"/>
    <w:rsid w:val="005067EE"/>
    <w:rsid w:val="00532D5E"/>
    <w:rsid w:val="005719F3"/>
    <w:rsid w:val="00571E56"/>
    <w:rsid w:val="00575B54"/>
    <w:rsid w:val="005A24DD"/>
    <w:rsid w:val="005B2595"/>
    <w:rsid w:val="005B565A"/>
    <w:rsid w:val="005C0517"/>
    <w:rsid w:val="005D19A8"/>
    <w:rsid w:val="005E0401"/>
    <w:rsid w:val="005E0992"/>
    <w:rsid w:val="0060190F"/>
    <w:rsid w:val="00606B31"/>
    <w:rsid w:val="00620947"/>
    <w:rsid w:val="00620E9C"/>
    <w:rsid w:val="006514B2"/>
    <w:rsid w:val="006530FD"/>
    <w:rsid w:val="00654C16"/>
    <w:rsid w:val="00663472"/>
    <w:rsid w:val="00670AC1"/>
    <w:rsid w:val="0067580E"/>
    <w:rsid w:val="00675B98"/>
    <w:rsid w:val="006971BF"/>
    <w:rsid w:val="006B66E2"/>
    <w:rsid w:val="006C1FCF"/>
    <w:rsid w:val="0072280B"/>
    <w:rsid w:val="007266B3"/>
    <w:rsid w:val="00741BAE"/>
    <w:rsid w:val="007615D3"/>
    <w:rsid w:val="007676DD"/>
    <w:rsid w:val="007734CD"/>
    <w:rsid w:val="00774C82"/>
    <w:rsid w:val="00784BDC"/>
    <w:rsid w:val="007923C7"/>
    <w:rsid w:val="007A1871"/>
    <w:rsid w:val="007B6263"/>
    <w:rsid w:val="007C129B"/>
    <w:rsid w:val="007C66AA"/>
    <w:rsid w:val="007D1EE1"/>
    <w:rsid w:val="007D682B"/>
    <w:rsid w:val="007F7221"/>
    <w:rsid w:val="00803DFE"/>
    <w:rsid w:val="00806848"/>
    <w:rsid w:val="008205D2"/>
    <w:rsid w:val="008335E8"/>
    <w:rsid w:val="008925F6"/>
    <w:rsid w:val="008A0231"/>
    <w:rsid w:val="008A3DEE"/>
    <w:rsid w:val="008B4791"/>
    <w:rsid w:val="008C07BE"/>
    <w:rsid w:val="008C12E2"/>
    <w:rsid w:val="008C3D8B"/>
    <w:rsid w:val="008C3F9A"/>
    <w:rsid w:val="008E5DDB"/>
    <w:rsid w:val="008F5BC3"/>
    <w:rsid w:val="00917479"/>
    <w:rsid w:val="00925EB0"/>
    <w:rsid w:val="009264CF"/>
    <w:rsid w:val="0092670D"/>
    <w:rsid w:val="009329FC"/>
    <w:rsid w:val="009617E5"/>
    <w:rsid w:val="009629A2"/>
    <w:rsid w:val="00972CD8"/>
    <w:rsid w:val="0097541F"/>
    <w:rsid w:val="00991D72"/>
    <w:rsid w:val="00997E89"/>
    <w:rsid w:val="009B7736"/>
    <w:rsid w:val="009D4D14"/>
    <w:rsid w:val="009E0F2E"/>
    <w:rsid w:val="009F2BD8"/>
    <w:rsid w:val="00A030F8"/>
    <w:rsid w:val="00A264C9"/>
    <w:rsid w:val="00A533E6"/>
    <w:rsid w:val="00AA27CF"/>
    <w:rsid w:val="00AC3231"/>
    <w:rsid w:val="00AC662C"/>
    <w:rsid w:val="00AE1448"/>
    <w:rsid w:val="00AF1534"/>
    <w:rsid w:val="00AF47EA"/>
    <w:rsid w:val="00AF7E9E"/>
    <w:rsid w:val="00B04911"/>
    <w:rsid w:val="00B120A3"/>
    <w:rsid w:val="00B142F4"/>
    <w:rsid w:val="00B14B25"/>
    <w:rsid w:val="00B14C98"/>
    <w:rsid w:val="00B23C78"/>
    <w:rsid w:val="00B23F3B"/>
    <w:rsid w:val="00B30824"/>
    <w:rsid w:val="00B3218E"/>
    <w:rsid w:val="00B363A9"/>
    <w:rsid w:val="00B42225"/>
    <w:rsid w:val="00B44A0B"/>
    <w:rsid w:val="00B4568C"/>
    <w:rsid w:val="00B531D7"/>
    <w:rsid w:val="00B60A50"/>
    <w:rsid w:val="00B641CE"/>
    <w:rsid w:val="00B70A1F"/>
    <w:rsid w:val="00B96193"/>
    <w:rsid w:val="00BA081A"/>
    <w:rsid w:val="00BA5B29"/>
    <w:rsid w:val="00BC0F62"/>
    <w:rsid w:val="00BE6C49"/>
    <w:rsid w:val="00C32256"/>
    <w:rsid w:val="00C36EFC"/>
    <w:rsid w:val="00C40B8F"/>
    <w:rsid w:val="00C4309D"/>
    <w:rsid w:val="00C454B3"/>
    <w:rsid w:val="00C466F9"/>
    <w:rsid w:val="00C71CD1"/>
    <w:rsid w:val="00C71ECD"/>
    <w:rsid w:val="00C906BA"/>
    <w:rsid w:val="00CA4022"/>
    <w:rsid w:val="00CA43BA"/>
    <w:rsid w:val="00CC6D86"/>
    <w:rsid w:val="00CD5167"/>
    <w:rsid w:val="00CE2B99"/>
    <w:rsid w:val="00CF18E3"/>
    <w:rsid w:val="00D368D1"/>
    <w:rsid w:val="00D41891"/>
    <w:rsid w:val="00D43637"/>
    <w:rsid w:val="00D45189"/>
    <w:rsid w:val="00D525E5"/>
    <w:rsid w:val="00D620A0"/>
    <w:rsid w:val="00D77EC7"/>
    <w:rsid w:val="00D87283"/>
    <w:rsid w:val="00DA799A"/>
    <w:rsid w:val="00DC00FA"/>
    <w:rsid w:val="00DC7117"/>
    <w:rsid w:val="00DC7A92"/>
    <w:rsid w:val="00DE1976"/>
    <w:rsid w:val="00DE450C"/>
    <w:rsid w:val="00DE4850"/>
    <w:rsid w:val="00DE5DF3"/>
    <w:rsid w:val="00DF2A12"/>
    <w:rsid w:val="00E15D34"/>
    <w:rsid w:val="00E33550"/>
    <w:rsid w:val="00E408EC"/>
    <w:rsid w:val="00E41F9E"/>
    <w:rsid w:val="00E6261B"/>
    <w:rsid w:val="00E905AC"/>
    <w:rsid w:val="00EA5263"/>
    <w:rsid w:val="00EB1499"/>
    <w:rsid w:val="00EC542B"/>
    <w:rsid w:val="00EC6BBC"/>
    <w:rsid w:val="00EE4772"/>
    <w:rsid w:val="00EE7057"/>
    <w:rsid w:val="00F14310"/>
    <w:rsid w:val="00F158C4"/>
    <w:rsid w:val="00F43547"/>
    <w:rsid w:val="00F51903"/>
    <w:rsid w:val="00F57FAF"/>
    <w:rsid w:val="00F65EB2"/>
    <w:rsid w:val="00F66E58"/>
    <w:rsid w:val="00F753E8"/>
    <w:rsid w:val="00F7622E"/>
    <w:rsid w:val="00F77C1A"/>
    <w:rsid w:val="00F9562B"/>
    <w:rsid w:val="00F95BCD"/>
    <w:rsid w:val="00F96429"/>
    <w:rsid w:val="00F96936"/>
    <w:rsid w:val="00FA1995"/>
    <w:rsid w:val="00FA70E4"/>
    <w:rsid w:val="00FC0B1F"/>
    <w:rsid w:val="00FC67E1"/>
    <w:rsid w:val="00FD240B"/>
    <w:rsid w:val="00FD5ABC"/>
    <w:rsid w:val="00FF01AB"/>
    <w:rsid w:val="00FF4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color="black" stroke="f">
      <v:fill color="black" focus="100%" type="pattern"/>
      <v:stroke on="f"/>
      <v:textbox style="mso-rotate-with-shape:t"/>
    </o:shapedefaults>
    <o:shapelayout v:ext="edit">
      <o:idmap v:ext="edit" data="1"/>
    </o:shapelayout>
  </w:shapeDefaults>
  <w:decimalSymbol w:val=","/>
  <w:listSeparator w:val=";"/>
  <w15:chartTrackingRefBased/>
  <w15:docId w15:val="{938C6B2E-0E76-414A-A22D-2D52F6B6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C1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263"/>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EA5263"/>
    <w:rPr>
      <w:rFonts w:ascii="Tahoma" w:hAnsi="Tahoma" w:cs="Tahoma"/>
      <w:sz w:val="16"/>
      <w:szCs w:val="16"/>
    </w:rPr>
  </w:style>
  <w:style w:type="paragraph" w:customStyle="1" w:styleId="Style3">
    <w:name w:val="Style3"/>
    <w:basedOn w:val="a"/>
    <w:uiPriority w:val="99"/>
    <w:rsid w:val="00353137"/>
    <w:pPr>
      <w:widowControl w:val="0"/>
      <w:autoSpaceDE w:val="0"/>
      <w:autoSpaceDN w:val="0"/>
      <w:adjustRightInd w:val="0"/>
      <w:spacing w:after="0" w:line="197" w:lineRule="exact"/>
      <w:ind w:firstLine="473"/>
      <w:jc w:val="both"/>
    </w:pPr>
    <w:rPr>
      <w:rFonts w:ascii="Arial" w:eastAsia="Times New Roman" w:hAnsi="Arial" w:cs="Arial"/>
      <w:sz w:val="24"/>
      <w:szCs w:val="24"/>
      <w:lang w:eastAsia="ru-RU"/>
    </w:rPr>
  </w:style>
  <w:style w:type="character" w:customStyle="1" w:styleId="FontStyle20">
    <w:name w:val="Font Style20"/>
    <w:uiPriority w:val="99"/>
    <w:rsid w:val="00353137"/>
    <w:rPr>
      <w:rFonts w:ascii="Tahoma" w:hAnsi="Tahoma" w:cs="Tahoma" w:hint="default"/>
      <w:sz w:val="22"/>
      <w:szCs w:val="22"/>
    </w:rPr>
  </w:style>
  <w:style w:type="paragraph" w:styleId="a5">
    <w:name w:val="header"/>
    <w:basedOn w:val="a"/>
    <w:link w:val="a6"/>
    <w:uiPriority w:val="99"/>
    <w:unhideWhenUsed/>
    <w:rsid w:val="00D41891"/>
    <w:pPr>
      <w:tabs>
        <w:tab w:val="center" w:pos="4677"/>
        <w:tab w:val="right" w:pos="9355"/>
      </w:tabs>
    </w:pPr>
    <w:rPr>
      <w:lang w:val="x-none"/>
    </w:rPr>
  </w:style>
  <w:style w:type="character" w:customStyle="1" w:styleId="a6">
    <w:name w:val="Верхний колонтитул Знак"/>
    <w:link w:val="a5"/>
    <w:uiPriority w:val="99"/>
    <w:rsid w:val="00D41891"/>
    <w:rPr>
      <w:sz w:val="22"/>
      <w:szCs w:val="22"/>
      <w:lang w:eastAsia="en-US"/>
    </w:rPr>
  </w:style>
  <w:style w:type="paragraph" w:styleId="a7">
    <w:name w:val="footer"/>
    <w:basedOn w:val="a"/>
    <w:link w:val="a8"/>
    <w:uiPriority w:val="99"/>
    <w:unhideWhenUsed/>
    <w:rsid w:val="00D41891"/>
    <w:pPr>
      <w:tabs>
        <w:tab w:val="center" w:pos="4677"/>
        <w:tab w:val="right" w:pos="9355"/>
      </w:tabs>
    </w:pPr>
    <w:rPr>
      <w:lang w:val="x-none"/>
    </w:rPr>
  </w:style>
  <w:style w:type="character" w:customStyle="1" w:styleId="a8">
    <w:name w:val="Нижний колонтитул Знак"/>
    <w:link w:val="a7"/>
    <w:uiPriority w:val="99"/>
    <w:rsid w:val="00D41891"/>
    <w:rPr>
      <w:sz w:val="22"/>
      <w:szCs w:val="22"/>
      <w:lang w:eastAsia="en-US"/>
    </w:rPr>
  </w:style>
  <w:style w:type="table" w:styleId="a9">
    <w:name w:val="Table Grid"/>
    <w:basedOn w:val="a1"/>
    <w:uiPriority w:val="59"/>
    <w:rsid w:val="00475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84BDC"/>
    <w:pPr>
      <w:widowControl w:val="0"/>
      <w:autoSpaceDE w:val="0"/>
      <w:autoSpaceDN w:val="0"/>
    </w:pPr>
    <w:rPr>
      <w:rFonts w:cs="Calibri"/>
      <w:b/>
      <w:sz w:val="22"/>
    </w:rPr>
  </w:style>
  <w:style w:type="character" w:styleId="aa">
    <w:name w:val="Hyperlink"/>
    <w:uiPriority w:val="99"/>
    <w:unhideWhenUsed/>
    <w:rsid w:val="003F559A"/>
    <w:rPr>
      <w:color w:val="0000FF"/>
      <w:u w:val="single"/>
    </w:rPr>
  </w:style>
  <w:style w:type="paragraph" w:customStyle="1" w:styleId="ConsPlusNormal">
    <w:name w:val="ConsPlusNormal"/>
    <w:rsid w:val="003F559A"/>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D755C-3E6C-4872-AB1B-8FA0BC7F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EkaterinskaiaNA</dc:creator>
  <cp:keywords/>
  <cp:lastModifiedBy>Васильева Виктория Александровна</cp:lastModifiedBy>
  <cp:revision>5</cp:revision>
  <cp:lastPrinted>2021-03-16T15:31:00Z</cp:lastPrinted>
  <dcterms:created xsi:type="dcterms:W3CDTF">2022-09-29T15:23:00Z</dcterms:created>
  <dcterms:modified xsi:type="dcterms:W3CDTF">2022-09-30T07:01:00Z</dcterms:modified>
</cp:coreProperties>
</file>